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57CFA175" w14:textId="77777777" w:rsidR="00C87C1C" w:rsidRDefault="001468E0" w:rsidP="003F3B4E">
      <w:pPr>
        <w:jc w:val="center"/>
        <w:rPr>
          <w:b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</w:t>
      </w:r>
    </w:p>
    <w:p w14:paraId="3DE15D63" w14:textId="5371F90B" w:rsidR="001468E0" w:rsidRPr="00B57154" w:rsidRDefault="009B002A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14:paraId="083FE0C4" w14:textId="77777777" w:rsidTr="00B57154">
        <w:tc>
          <w:tcPr>
            <w:tcW w:w="5246" w:type="dxa"/>
            <w:gridSpan w:val="5"/>
          </w:tcPr>
          <w:p w14:paraId="09C862C7" w14:textId="2963DF4E" w:rsidR="001468E0" w:rsidRPr="001468E0" w:rsidRDefault="001468E0" w:rsidP="00183C13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F15A61">
              <w:rPr>
                <w:b/>
              </w:rPr>
              <w:t>Ciencias naturales</w:t>
            </w:r>
          </w:p>
        </w:tc>
        <w:tc>
          <w:tcPr>
            <w:tcW w:w="6237" w:type="dxa"/>
            <w:gridSpan w:val="2"/>
          </w:tcPr>
          <w:p w14:paraId="67822E87" w14:textId="7CCC4C77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F15A61">
              <w:rPr>
                <w:b/>
              </w:rPr>
              <w:t>: Naturales</w:t>
            </w:r>
          </w:p>
        </w:tc>
      </w:tr>
      <w:tr w:rsidR="001468E0" w14:paraId="693E3D38" w14:textId="77777777" w:rsidTr="00B57154">
        <w:tc>
          <w:tcPr>
            <w:tcW w:w="5246" w:type="dxa"/>
            <w:gridSpan w:val="5"/>
          </w:tcPr>
          <w:p w14:paraId="159E6C03" w14:textId="5F1D26C0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237" w:type="dxa"/>
            <w:gridSpan w:val="2"/>
          </w:tcPr>
          <w:p w14:paraId="79A27A64" w14:textId="4A043551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183C13">
              <w:rPr>
                <w:b/>
              </w:rPr>
              <w:t>Primero</w:t>
            </w:r>
            <w:r w:rsidR="00921E38">
              <w:t xml:space="preserve">  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183C13">
              <w:t>4</w:t>
            </w:r>
          </w:p>
        </w:tc>
      </w:tr>
      <w:tr w:rsidR="001468E0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7"/>
          </w:tcPr>
          <w:p w14:paraId="2E1DD11C" w14:textId="5501B6B1" w:rsidR="001468E0" w:rsidRDefault="00183C13" w:rsidP="001425C3">
            <w:pPr>
              <w:jc w:val="center"/>
            </w:pPr>
            <w:r>
              <w:t>Formar niños y niñas</w:t>
            </w:r>
            <w:r w:rsidR="00F73DF7">
              <w:t xml:space="preserve"> tengan un manejo de los conocimientos propios en su entorno vivo, físico, </w:t>
            </w:r>
            <w:r w:rsidR="00E901ED">
              <w:t>tecnológico</w:t>
            </w:r>
            <w:r w:rsidR="00F73DF7">
              <w:t>s</w:t>
            </w:r>
            <w:r w:rsidR="00E901ED">
              <w:t xml:space="preserve">, </w:t>
            </w:r>
            <w:r w:rsidR="00F73DF7">
              <w:t xml:space="preserve"> desarrolla</w:t>
            </w:r>
            <w:r w:rsidR="00E901ED">
              <w:t>ndo</w:t>
            </w:r>
            <w:r w:rsidR="00F73DF7">
              <w:t xml:space="preserve"> en el estudiante </w:t>
            </w:r>
            <w:r w:rsidR="00E901ED">
              <w:t>compromisos</w:t>
            </w:r>
            <w:r w:rsidR="00F73DF7">
              <w:t xml:space="preserve"> personales y sociales frente</w:t>
            </w:r>
            <w:r w:rsidR="00E901ED">
              <w:t xml:space="preserve"> a la salud, al cuidado y </w:t>
            </w:r>
            <w:r w:rsidR="00F73DF7">
              <w:t xml:space="preserve"> conservación del medio ambiente </w:t>
            </w:r>
            <w:r w:rsidR="00365647">
              <w:t>y al respeto por la vida en todas sus manifestaciones.</w:t>
            </w:r>
            <w:r w:rsidR="00357C02">
              <w:t xml:space="preserve"> </w:t>
            </w:r>
          </w:p>
          <w:p w14:paraId="31FAA56B" w14:textId="0104BEF1" w:rsidR="00921E38" w:rsidRDefault="00921E38" w:rsidP="001425C3">
            <w:pPr>
              <w:jc w:val="center"/>
            </w:pPr>
          </w:p>
        </w:tc>
      </w:tr>
      <w:tr w:rsidR="001468E0" w14:paraId="2FA5CFEC" w14:textId="77777777" w:rsidTr="00B57154">
        <w:tc>
          <w:tcPr>
            <w:tcW w:w="11483" w:type="dxa"/>
            <w:gridSpan w:val="7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7"/>
          </w:tcPr>
          <w:p w14:paraId="03D69C3B" w14:textId="27071000" w:rsidR="0011455C" w:rsidRDefault="00E9023D" w:rsidP="0011455C">
            <w:pPr>
              <w:jc w:val="center"/>
            </w:pPr>
            <w:r>
              <w:t xml:space="preserve">Sensibilidad,  creatividad, compara, clasifica,  experimenta, reconoce, describe </w:t>
            </w:r>
          </w:p>
          <w:p w14:paraId="07266D33" w14:textId="48EBE36F" w:rsidR="00353F24" w:rsidRDefault="00353F24" w:rsidP="0011455C">
            <w:pPr>
              <w:jc w:val="center"/>
            </w:pP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7"/>
          </w:tcPr>
          <w:p w14:paraId="6200DD64" w14:textId="1AD901DE"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4F63AE">
              <w:rPr>
                <w:sz w:val="19"/>
                <w:szCs w:val="19"/>
              </w:rPr>
              <w:t>Acti</w:t>
            </w:r>
            <w:r w:rsidR="00134F87">
              <w:rPr>
                <w:sz w:val="19"/>
                <w:szCs w:val="19"/>
              </w:rPr>
              <w:t>va- participativa: a través de la observación directa de su entorno, donde el estudiante aprende formular preguntas y tener su propia experiencias</w:t>
            </w:r>
            <w:r w:rsidR="006C6189">
              <w:rPr>
                <w:sz w:val="19"/>
                <w:szCs w:val="19"/>
              </w:rPr>
              <w:t xml:space="preserve"> y los aplica en su vida cotidiana.</w:t>
            </w:r>
            <w:r w:rsidR="00134F87">
              <w:rPr>
                <w:sz w:val="19"/>
                <w:szCs w:val="19"/>
              </w:rPr>
              <w:t xml:space="preserve"> </w:t>
            </w:r>
          </w:p>
          <w:p w14:paraId="556CB151" w14:textId="1C80EA83" w:rsidR="00921E38" w:rsidRDefault="00921E38" w:rsidP="00921E38"/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31168F8C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7A428B">
              <w:rPr>
                <w:b/>
                <w:sz w:val="28"/>
                <w:szCs w:val="28"/>
              </w:rPr>
              <w:t>/ NATURALES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1237670F" w14:textId="3EB25A88" w:rsidR="00921E38" w:rsidRPr="007A6E97" w:rsidRDefault="007A428B" w:rsidP="000B7BC0">
            <w:r>
              <w:rPr>
                <w:b/>
              </w:rPr>
              <w:t>C. Cognitiva:</w:t>
            </w:r>
            <w:r w:rsidR="00AD5CF9">
              <w:rPr>
                <w:b/>
              </w:rPr>
              <w:t xml:space="preserve"> Comprendo y explico similitudes y diferencias</w:t>
            </w:r>
            <w:r w:rsidR="00A94E7C">
              <w:rPr>
                <w:b/>
              </w:rPr>
              <w:t xml:space="preserve"> entre las personas.</w:t>
            </w:r>
            <w:r w:rsidR="00AD5CF9">
              <w:rPr>
                <w:b/>
              </w:rPr>
              <w:t xml:space="preserve"> </w:t>
            </w:r>
          </w:p>
          <w:p w14:paraId="629EECC5" w14:textId="05B0969A" w:rsidR="000B7BC0" w:rsidRPr="007F0303" w:rsidRDefault="000B7BC0" w:rsidP="00921E38">
            <w:r>
              <w:rPr>
                <w:b/>
              </w:rPr>
              <w:t>C. Laboral:</w:t>
            </w:r>
            <w:r w:rsidR="00A94E7C">
              <w:rPr>
                <w:b/>
              </w:rPr>
              <w:t xml:space="preserve"> </w:t>
            </w:r>
            <w:r w:rsidR="00777383">
              <w:rPr>
                <w:b/>
              </w:rPr>
              <w:t>Realiza sus trabajos en forma ordenada y mantiene sus cuadernos al día.</w:t>
            </w:r>
            <w:r w:rsidR="00D41344">
              <w:rPr>
                <w:b/>
              </w:rPr>
              <w:t xml:space="preserve"> </w:t>
            </w:r>
          </w:p>
          <w:p w14:paraId="05EE3DE0" w14:textId="1A52DF96" w:rsidR="000B7BC0" w:rsidRDefault="000B7BC0" w:rsidP="00921E38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A94E7C">
              <w:rPr>
                <w:b/>
              </w:rPr>
              <w:t xml:space="preserve"> Reconozco las deferencias que hay entre las persona y valoro</w:t>
            </w:r>
            <w:r w:rsidR="00777383">
              <w:rPr>
                <w:b/>
              </w:rPr>
              <w:t xml:space="preserve"> lo que puedo aprender de ellas.</w:t>
            </w:r>
          </w:p>
        </w:tc>
      </w:tr>
      <w:tr w:rsidR="003250B5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14:paraId="575BED3F" w14:textId="36663D75" w:rsidTr="00921E38">
        <w:trPr>
          <w:trHeight w:val="266"/>
        </w:trPr>
        <w:tc>
          <w:tcPr>
            <w:tcW w:w="1560" w:type="dxa"/>
          </w:tcPr>
          <w:p w14:paraId="0EC28458" w14:textId="59EE78F1" w:rsidR="00921E38" w:rsidRPr="009B002A" w:rsidRDefault="00004F4F" w:rsidP="0000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soy yo</w:t>
            </w:r>
          </w:p>
        </w:tc>
        <w:tc>
          <w:tcPr>
            <w:tcW w:w="1985" w:type="dxa"/>
            <w:gridSpan w:val="3"/>
          </w:tcPr>
          <w:p w14:paraId="6F6FEF22" w14:textId="75B936A9" w:rsidR="003250B5" w:rsidRDefault="00004F4F" w:rsidP="00764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cabeza</w:t>
            </w:r>
          </w:p>
          <w:p w14:paraId="1E38E639" w14:textId="1723842B" w:rsidR="00E35904" w:rsidRPr="009B002A" w:rsidRDefault="00E35904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14:paraId="294A058C" w14:textId="3BEFB32A" w:rsidR="00921E38" w:rsidRDefault="00004F4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 vista, el olfato, el gusto, el oído. </w:t>
            </w:r>
          </w:p>
          <w:p w14:paraId="0B5094B6" w14:textId="1C16483A" w:rsidR="00004F4F" w:rsidRPr="009B002A" w:rsidRDefault="00004F4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Definición ,  importancia y cuidado </w:t>
            </w:r>
          </w:p>
        </w:tc>
      </w:tr>
      <w:tr w:rsidR="003250B5" w14:paraId="0D183D91" w14:textId="650040C7" w:rsidTr="00921E38">
        <w:tc>
          <w:tcPr>
            <w:tcW w:w="1560" w:type="dxa"/>
          </w:tcPr>
          <w:p w14:paraId="7CA97C73" w14:textId="5D72DA84" w:rsidR="00921E38" w:rsidRPr="009B002A" w:rsidRDefault="00004F4F" w:rsidP="0023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Conozco mi cuerpo</w:t>
            </w:r>
          </w:p>
        </w:tc>
        <w:tc>
          <w:tcPr>
            <w:tcW w:w="1985" w:type="dxa"/>
            <w:gridSpan w:val="3"/>
          </w:tcPr>
          <w:p w14:paraId="63B0F712" w14:textId="1A35F42A" w:rsidR="003250B5" w:rsidRPr="009B002A" w:rsidRDefault="00004F4F" w:rsidP="0068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tronco</w:t>
            </w:r>
          </w:p>
        </w:tc>
        <w:tc>
          <w:tcPr>
            <w:tcW w:w="7938" w:type="dxa"/>
            <w:gridSpan w:val="3"/>
          </w:tcPr>
          <w:p w14:paraId="7BB4FA09" w14:textId="77777777" w:rsidR="00921E38" w:rsidRDefault="00004F4F" w:rsidP="0023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sistema respiratorio</w:t>
            </w:r>
            <w:r w:rsidR="00A506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50673">
              <w:rPr>
                <w:sz w:val="20"/>
                <w:szCs w:val="20"/>
              </w:rPr>
              <w:t>el sistema circulatorio y el sistema digestivo.</w:t>
            </w:r>
          </w:p>
          <w:p w14:paraId="0BFE060A" w14:textId="11E82016" w:rsidR="00A50673" w:rsidRPr="00234DA7" w:rsidRDefault="00A50673" w:rsidP="0023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complementarias</w:t>
            </w:r>
            <w:r w:rsidR="0068200F">
              <w:rPr>
                <w:sz w:val="20"/>
                <w:szCs w:val="20"/>
              </w:rPr>
              <w:t>, proyectos,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250B5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2DEE986B" w:rsidR="003250B5" w:rsidRDefault="0068200F" w:rsidP="0068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mueve mi cuerpo</w:t>
            </w:r>
          </w:p>
          <w:p w14:paraId="4612E125" w14:textId="64779DBA" w:rsidR="00921E38" w:rsidRPr="009B002A" w:rsidRDefault="00921E38" w:rsidP="00CC68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19CD0234" w14:textId="05FB11E8" w:rsidR="003250B5" w:rsidRPr="009B002A" w:rsidRDefault="0068200F" w:rsidP="00CC6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sistema óseo muscular</w:t>
            </w:r>
          </w:p>
        </w:tc>
        <w:tc>
          <w:tcPr>
            <w:tcW w:w="7938" w:type="dxa"/>
            <w:gridSpan w:val="3"/>
          </w:tcPr>
          <w:p w14:paraId="0BEA9ADF" w14:textId="74725FB5" w:rsidR="00921E38" w:rsidRDefault="0068200F" w:rsidP="00AF1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brazos, las piernas</w:t>
            </w:r>
            <w:r w:rsidR="00D31ECA">
              <w:rPr>
                <w:sz w:val="20"/>
                <w:szCs w:val="20"/>
              </w:rPr>
              <w:t>: definición, importancia,</w:t>
            </w:r>
            <w:r w:rsidR="00D237D0">
              <w:rPr>
                <w:sz w:val="20"/>
                <w:szCs w:val="20"/>
              </w:rPr>
              <w:t xml:space="preserve"> características </w:t>
            </w:r>
            <w:r w:rsidR="00D31ECA">
              <w:rPr>
                <w:sz w:val="20"/>
                <w:szCs w:val="20"/>
              </w:rPr>
              <w:t xml:space="preserve"> dibuja y colorea, rompecabezas  </w:t>
            </w:r>
          </w:p>
          <w:p w14:paraId="105AF572" w14:textId="142E547B" w:rsidR="0068200F" w:rsidRPr="009B002A" w:rsidRDefault="0068200F" w:rsidP="00AF15B1">
            <w:pPr>
              <w:rPr>
                <w:sz w:val="20"/>
                <w:szCs w:val="20"/>
              </w:rPr>
            </w:pPr>
          </w:p>
        </w:tc>
      </w:tr>
      <w:tr w:rsidR="003250B5" w14:paraId="06536C2A" w14:textId="08B4E990" w:rsidTr="00921E38">
        <w:trPr>
          <w:trHeight w:val="224"/>
        </w:trPr>
        <w:tc>
          <w:tcPr>
            <w:tcW w:w="1560" w:type="dxa"/>
          </w:tcPr>
          <w:p w14:paraId="01ADDF12" w14:textId="0849589E" w:rsidR="00921E38" w:rsidRPr="009B002A" w:rsidRDefault="007A5F45" w:rsidP="00CA1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salud</w:t>
            </w:r>
          </w:p>
        </w:tc>
        <w:tc>
          <w:tcPr>
            <w:tcW w:w="1985" w:type="dxa"/>
            <w:gridSpan w:val="3"/>
          </w:tcPr>
          <w:p w14:paraId="0BDC91D1" w14:textId="2898C84F" w:rsidR="003250B5" w:rsidRPr="009B002A" w:rsidRDefault="004F02B3" w:rsidP="00325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Cuido</w:t>
            </w:r>
            <w:r w:rsidR="007A5F45">
              <w:rPr>
                <w:sz w:val="20"/>
                <w:szCs w:val="20"/>
              </w:rPr>
              <w:t xml:space="preserve"> y protejo</w:t>
            </w:r>
            <w:r>
              <w:rPr>
                <w:sz w:val="20"/>
                <w:szCs w:val="20"/>
              </w:rPr>
              <w:t xml:space="preserve"> mi cuerpo</w:t>
            </w:r>
          </w:p>
        </w:tc>
        <w:tc>
          <w:tcPr>
            <w:tcW w:w="7938" w:type="dxa"/>
            <w:gridSpan w:val="3"/>
          </w:tcPr>
          <w:p w14:paraId="1F70F063" w14:textId="6833C3C7" w:rsidR="00921E38" w:rsidRPr="002474A8" w:rsidRDefault="007A5F45" w:rsidP="009C2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Cepillado de dientes y cabeza, bañarse, alimentación, deporte, vestuario, lavado de manos</w:t>
            </w: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332F327A" w14:textId="34B04B90" w:rsidR="00D64E76" w:rsidRDefault="00E51A8A" w:rsidP="00013FCA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 w:rsidR="00E563C9">
              <w:rPr>
                <w:sz w:val="20"/>
                <w:szCs w:val="20"/>
              </w:rPr>
              <w:t>:</w:t>
            </w:r>
            <w:r w:rsidR="005F5043">
              <w:rPr>
                <w:sz w:val="20"/>
                <w:szCs w:val="20"/>
              </w:rPr>
              <w:t xml:space="preserve"> </w:t>
            </w:r>
            <w:proofErr w:type="gramStart"/>
            <w:r w:rsidR="00013FCA">
              <w:rPr>
                <w:sz w:val="20"/>
                <w:szCs w:val="20"/>
              </w:rPr>
              <w:t xml:space="preserve">¿ </w:t>
            </w:r>
            <w:r w:rsidR="00D64E76">
              <w:rPr>
                <w:sz w:val="20"/>
                <w:szCs w:val="20"/>
              </w:rPr>
              <w:t>Por</w:t>
            </w:r>
            <w:proofErr w:type="gramEnd"/>
            <w:r w:rsidR="00D64E76">
              <w:rPr>
                <w:sz w:val="20"/>
                <w:szCs w:val="20"/>
              </w:rPr>
              <w:t xml:space="preserve"> qué  cuando comemos sentimos el sabor de los alimentos? </w:t>
            </w:r>
            <w:proofErr w:type="gramStart"/>
            <w:r w:rsidR="00D64E76">
              <w:rPr>
                <w:sz w:val="20"/>
                <w:szCs w:val="20"/>
              </w:rPr>
              <w:t>¿ Cuál</w:t>
            </w:r>
            <w:proofErr w:type="gramEnd"/>
            <w:r w:rsidR="00D64E76">
              <w:rPr>
                <w:sz w:val="20"/>
                <w:szCs w:val="20"/>
              </w:rPr>
              <w:t xml:space="preserve"> es la importancia de las manos?</w:t>
            </w:r>
          </w:p>
          <w:p w14:paraId="161661C3" w14:textId="4F2920C0" w:rsidR="00C87C1C" w:rsidRPr="00E51A8A" w:rsidRDefault="00D64E76" w:rsidP="00013F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¿Por qué son </w:t>
            </w:r>
            <w:proofErr w:type="gramStart"/>
            <w:r>
              <w:rPr>
                <w:sz w:val="20"/>
                <w:szCs w:val="20"/>
              </w:rPr>
              <w:t>importante</w:t>
            </w:r>
            <w:proofErr w:type="gramEnd"/>
            <w:r>
              <w:rPr>
                <w:sz w:val="20"/>
                <w:szCs w:val="20"/>
              </w:rPr>
              <w:t xml:space="preserve"> tus brazos y  piernas? </w:t>
            </w:r>
            <w:r w:rsidR="00614552">
              <w:rPr>
                <w:sz w:val="20"/>
                <w:szCs w:val="20"/>
              </w:rPr>
              <w:t xml:space="preserve"> ¿Qué haces para cuidar tu cuerpo</w:t>
            </w:r>
            <w:proofErr w:type="gramStart"/>
            <w:r w:rsidR="00614552">
              <w:rPr>
                <w:sz w:val="20"/>
                <w:szCs w:val="20"/>
              </w:rPr>
              <w:t>?.</w:t>
            </w:r>
            <w:proofErr w:type="gramEnd"/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3C25ED3C" w14:textId="0F8356C2" w:rsidR="00921E38" w:rsidRPr="00784015" w:rsidRDefault="00955E6D" w:rsidP="0095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Oral, participativa, escrita</w:t>
            </w:r>
            <w:r w:rsidR="00E85209">
              <w:rPr>
                <w:sz w:val="20"/>
                <w:szCs w:val="20"/>
              </w:rPr>
              <w:t xml:space="preserve">(a través de imagines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2" w:type="dxa"/>
            <w:gridSpan w:val="4"/>
          </w:tcPr>
          <w:p w14:paraId="7CDE0296" w14:textId="6E4AD88B" w:rsidR="009D73C3" w:rsidRDefault="009D73C3" w:rsidP="009D73C3">
            <w:pPr>
              <w:rPr>
                <w:sz w:val="20"/>
                <w:szCs w:val="20"/>
              </w:rPr>
            </w:pPr>
          </w:p>
          <w:p w14:paraId="0FD166AB" w14:textId="21FC3768" w:rsidR="009300D1" w:rsidRDefault="009D73C3" w:rsidP="009D73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</w:t>
            </w:r>
            <w:r w:rsidR="0022314B">
              <w:rPr>
                <w:sz w:val="20"/>
                <w:szCs w:val="20"/>
              </w:rPr>
              <w:t>evaluacion</w:t>
            </w:r>
            <w:proofErr w:type="spellEnd"/>
            <w:r w:rsidR="0022314B">
              <w:rPr>
                <w:sz w:val="20"/>
                <w:szCs w:val="20"/>
              </w:rPr>
              <w:t xml:space="preserve">, autoevaluación, coevaluación </w:t>
            </w:r>
          </w:p>
          <w:p w14:paraId="160ADBA9" w14:textId="7783A156" w:rsidR="009D73C3" w:rsidRPr="00784015" w:rsidRDefault="009D73C3" w:rsidP="009D73C3">
            <w:pPr>
              <w:rPr>
                <w:sz w:val="20"/>
                <w:szCs w:val="20"/>
              </w:rPr>
            </w:pPr>
          </w:p>
        </w:tc>
        <w:tc>
          <w:tcPr>
            <w:tcW w:w="3490" w:type="dxa"/>
          </w:tcPr>
          <w:p w14:paraId="566BF848" w14:textId="5E3BFDA8" w:rsidR="003A5C70" w:rsidRDefault="005D602C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 en copias, revisión de tareas, presentación de cuadernos, salidas al tablero, corrección de trazos y manejo del espacio</w:t>
            </w:r>
            <w:r w:rsidR="00E85209">
              <w:rPr>
                <w:sz w:val="18"/>
                <w:szCs w:val="18"/>
              </w:rPr>
              <w:t>, videos</w:t>
            </w:r>
            <w:r w:rsidR="009D73C3">
              <w:rPr>
                <w:sz w:val="18"/>
                <w:szCs w:val="18"/>
              </w:rPr>
              <w:t xml:space="preserve"> </w:t>
            </w:r>
          </w:p>
          <w:p w14:paraId="39999319" w14:textId="18292764" w:rsidR="00C87C1C" w:rsidRPr="00BA7724" w:rsidRDefault="00C87C1C" w:rsidP="003A5C70">
            <w:pPr>
              <w:jc w:val="both"/>
              <w:rPr>
                <w:sz w:val="18"/>
                <w:szCs w:val="18"/>
              </w:rPr>
            </w:pP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6C161D8A" w:rsidR="009300D1" w:rsidRPr="00302804" w:rsidRDefault="000B7BC0" w:rsidP="00C03A2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15A61">
              <w:rPr>
                <w:b/>
                <w:sz w:val="28"/>
                <w:szCs w:val="28"/>
                <w:lang w:val="en-US"/>
              </w:rPr>
              <w:t>II  BMESTRE</w:t>
            </w:r>
            <w:proofErr w:type="gramEnd"/>
            <w:r w:rsidR="00655722" w:rsidRPr="00F15A61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CB1300" w:rsidRPr="00F15A61">
              <w:rPr>
                <w:b/>
                <w:sz w:val="24"/>
                <w:szCs w:val="24"/>
                <w:lang w:val="en-US"/>
              </w:rPr>
              <w:t>/  INST. ED. SAN JORGE</w:t>
            </w:r>
            <w:r w:rsidR="007243F3" w:rsidRPr="00F15A61">
              <w:rPr>
                <w:b/>
                <w:sz w:val="24"/>
                <w:szCs w:val="24"/>
                <w:lang w:val="en-US"/>
              </w:rPr>
              <w:t>.</w:t>
            </w:r>
            <w:r w:rsidR="00921E38" w:rsidRPr="00F15A61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1A15AB0A" w14:textId="6B86FE02" w:rsidR="002F49A9" w:rsidRPr="002F49A9" w:rsidRDefault="00813ACE" w:rsidP="00813ACE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2F49A9">
              <w:rPr>
                <w:b/>
                <w:sz w:val="20"/>
                <w:szCs w:val="20"/>
              </w:rPr>
              <w:t>Identifica y describe las partes y los cambios de su cuerpo.</w:t>
            </w:r>
          </w:p>
          <w:p w14:paraId="5699F634" w14:textId="19BE25A9" w:rsidR="002F49A9" w:rsidRDefault="00813ACE" w:rsidP="009D73C3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2F49A9">
              <w:rPr>
                <w:b/>
              </w:rPr>
              <w:t xml:space="preserve"> Aplica los conocimientos adquiridos en la realización de ejercicios que permiten identificar las partes de su cuerpo que se </w:t>
            </w:r>
            <w:proofErr w:type="spellStart"/>
            <w:r w:rsidR="002F49A9">
              <w:rPr>
                <w:b/>
              </w:rPr>
              <w:t>meven</w:t>
            </w:r>
            <w:proofErr w:type="spellEnd"/>
            <w:r w:rsidR="002F49A9">
              <w:rPr>
                <w:b/>
              </w:rPr>
              <w:t>.</w:t>
            </w:r>
          </w:p>
          <w:p w14:paraId="5AC8A5F1" w14:textId="53894920" w:rsidR="00813ACE" w:rsidRDefault="0023394C" w:rsidP="009D73C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13ACE">
              <w:rPr>
                <w:b/>
              </w:rPr>
              <w:t>C. Ciudadana</w:t>
            </w:r>
            <w:proofErr w:type="gramStart"/>
            <w:r w:rsidR="00813ACE">
              <w:rPr>
                <w:b/>
              </w:rPr>
              <w:t>:</w:t>
            </w:r>
            <w:r w:rsidR="002F49A9">
              <w:rPr>
                <w:b/>
              </w:rPr>
              <w:t xml:space="preserve"> </w:t>
            </w:r>
            <w:r w:rsidR="0002668A">
              <w:rPr>
                <w:b/>
              </w:rPr>
              <w:t xml:space="preserve"> </w:t>
            </w:r>
            <w:r w:rsidR="002F49A9">
              <w:rPr>
                <w:b/>
              </w:rPr>
              <w:t>Valora</w:t>
            </w:r>
            <w:proofErr w:type="gramEnd"/>
            <w:r w:rsidR="002F49A9">
              <w:rPr>
                <w:b/>
              </w:rPr>
              <w:t xml:space="preserve"> y </w:t>
            </w:r>
            <w:proofErr w:type="spellStart"/>
            <w:r w:rsidR="002F49A9">
              <w:rPr>
                <w:b/>
              </w:rPr>
              <w:t>resapeta</w:t>
            </w:r>
            <w:proofErr w:type="spellEnd"/>
            <w:r w:rsidR="002F49A9">
              <w:rPr>
                <w:b/>
              </w:rPr>
              <w:t xml:space="preserve"> su cuerpo y la de los demás.</w:t>
            </w:r>
          </w:p>
        </w:tc>
      </w:tr>
      <w:tr w:rsidR="00B57154" w:rsidRPr="000B7BC0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14:paraId="303A0C00" w14:textId="6BF73A57" w:rsidTr="00921E38">
        <w:trPr>
          <w:trHeight w:val="281"/>
        </w:trPr>
        <w:tc>
          <w:tcPr>
            <w:tcW w:w="1560" w:type="dxa"/>
          </w:tcPr>
          <w:p w14:paraId="6AB610FD" w14:textId="7D2B7C0F" w:rsidR="00B57154" w:rsidRDefault="006F4AD5" w:rsidP="00D7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</w:t>
            </w:r>
            <w:r w:rsidR="007E1230">
              <w:rPr>
                <w:sz w:val="20"/>
                <w:szCs w:val="20"/>
              </w:rPr>
              <w:t xml:space="preserve"> y no vivos</w:t>
            </w:r>
          </w:p>
          <w:p w14:paraId="7CC1C1F0" w14:textId="1441E42C" w:rsidR="00581A9E" w:rsidRPr="00D77DE9" w:rsidRDefault="00581A9E" w:rsidP="009D73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3AF9487" w14:textId="77777777" w:rsidR="009D73C3" w:rsidRDefault="006F4AD5" w:rsidP="007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Reino animal.</w:t>
            </w:r>
          </w:p>
          <w:p w14:paraId="163AEB59" w14:textId="1A18C7A4" w:rsidR="007E1230" w:rsidRPr="000D4081" w:rsidRDefault="007E1230" w:rsidP="007E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38DA3F4E" w14:textId="178EB67B" w:rsidR="007E1230" w:rsidRDefault="00DB270A" w:rsidP="006F4AD5">
            <w:pPr>
              <w:tabs>
                <w:tab w:val="left" w:pos="1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4AD5">
              <w:rPr>
                <w:sz w:val="20"/>
                <w:szCs w:val="20"/>
              </w:rPr>
              <w:t>Definición,</w:t>
            </w:r>
            <w:r>
              <w:rPr>
                <w:sz w:val="20"/>
                <w:szCs w:val="20"/>
              </w:rPr>
              <w:t xml:space="preserve"> </w:t>
            </w:r>
            <w:r w:rsidR="006F4AD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aracterística </w:t>
            </w:r>
            <w:r w:rsidR="006F4AD5">
              <w:rPr>
                <w:sz w:val="20"/>
                <w:szCs w:val="20"/>
              </w:rPr>
              <w:t>de los animales</w:t>
            </w:r>
            <w:r w:rsidR="007E12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nec</w:t>
            </w:r>
            <w:r w:rsidR="006F4AD5">
              <w:rPr>
                <w:sz w:val="20"/>
                <w:szCs w:val="20"/>
              </w:rPr>
              <w:t>esidades de los animales y</w:t>
            </w:r>
            <w:r>
              <w:rPr>
                <w:sz w:val="20"/>
                <w:szCs w:val="20"/>
              </w:rPr>
              <w:t xml:space="preserve"> </w:t>
            </w:r>
            <w:r w:rsidR="001F503F">
              <w:rPr>
                <w:sz w:val="20"/>
                <w:szCs w:val="20"/>
              </w:rPr>
              <w:t>sus medios, alimentación.</w:t>
            </w:r>
          </w:p>
          <w:p w14:paraId="5DBC98FB" w14:textId="77777777" w:rsidR="007E1230" w:rsidRDefault="007E1230" w:rsidP="006F4AD5">
            <w:pPr>
              <w:tabs>
                <w:tab w:val="left" w:pos="1855"/>
              </w:tabs>
              <w:rPr>
                <w:sz w:val="20"/>
                <w:szCs w:val="20"/>
              </w:rPr>
            </w:pPr>
          </w:p>
          <w:p w14:paraId="2745C8A6" w14:textId="77777777" w:rsidR="007E1230" w:rsidRDefault="007E1230" w:rsidP="006F4AD5">
            <w:pPr>
              <w:tabs>
                <w:tab w:val="left" w:pos="1855"/>
              </w:tabs>
              <w:rPr>
                <w:sz w:val="20"/>
                <w:szCs w:val="20"/>
              </w:rPr>
            </w:pPr>
          </w:p>
          <w:p w14:paraId="06860BA1" w14:textId="27B6C34D" w:rsidR="00DB270A" w:rsidRPr="000D4081" w:rsidRDefault="00DB270A" w:rsidP="00DB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57154" w:rsidRPr="000B7BC0" w14:paraId="004CEF83" w14:textId="49FA1B39" w:rsidTr="00921E38">
        <w:tc>
          <w:tcPr>
            <w:tcW w:w="1560" w:type="dxa"/>
          </w:tcPr>
          <w:p w14:paraId="59A29465" w14:textId="2B765C64" w:rsidR="00B57154" w:rsidRDefault="006F4AD5" w:rsidP="00D77DE9">
            <w:pPr>
              <w:jc w:val="center"/>
            </w:pPr>
            <w:r>
              <w:lastRenderedPageBreak/>
              <w:t xml:space="preserve">Soy parte de la </w:t>
            </w:r>
            <w:r w:rsidR="007E1230">
              <w:t>N</w:t>
            </w:r>
            <w:r>
              <w:t>aturaleza</w:t>
            </w:r>
          </w:p>
          <w:p w14:paraId="3DEB208F" w14:textId="65A7C438" w:rsidR="00581A9E" w:rsidRPr="00D77DE9" w:rsidRDefault="00581A9E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35907214" w14:textId="4F30476E" w:rsidR="00B57154" w:rsidRPr="000D4081" w:rsidRDefault="006F4AD5" w:rsidP="007E1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reino de las plantas o vegetal.</w:t>
            </w:r>
          </w:p>
        </w:tc>
        <w:tc>
          <w:tcPr>
            <w:tcW w:w="8222" w:type="dxa"/>
            <w:gridSpan w:val="4"/>
          </w:tcPr>
          <w:p w14:paraId="447EC97F" w14:textId="0583A51E" w:rsidR="00B57154" w:rsidRDefault="006F4AD5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¿Cómo son las plantas?, ¿Dónde viven las planta? </w:t>
            </w:r>
            <w:r w:rsidR="007E123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utilidad y cuidado de las plantas.</w:t>
            </w:r>
          </w:p>
          <w:p w14:paraId="4F04F895" w14:textId="79D33FA2" w:rsidR="00921E38" w:rsidRDefault="00C3282A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Contaminación y medio ambiente.</w:t>
            </w:r>
          </w:p>
          <w:p w14:paraId="1C898457" w14:textId="77777777" w:rsidR="00921E38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14:paraId="1AF32802" w14:textId="247F2526" w:rsidR="00921E38" w:rsidRPr="000D4081" w:rsidRDefault="00921E38" w:rsidP="00AA73C6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14:paraId="19614738" w14:textId="6047A810" w:rsidTr="00921E38">
        <w:trPr>
          <w:trHeight w:val="211"/>
        </w:trPr>
        <w:tc>
          <w:tcPr>
            <w:tcW w:w="1560" w:type="dxa"/>
          </w:tcPr>
          <w:p w14:paraId="228D14BC" w14:textId="2D47483C" w:rsidR="00581A9E" w:rsidRPr="00D77DE9" w:rsidRDefault="00D57670" w:rsidP="006F4AD5">
            <w:r>
              <w:t>Reinos de la naturaleza</w:t>
            </w:r>
          </w:p>
        </w:tc>
        <w:tc>
          <w:tcPr>
            <w:tcW w:w="1701" w:type="dxa"/>
            <w:gridSpan w:val="2"/>
          </w:tcPr>
          <w:p w14:paraId="446AE044" w14:textId="3EFBB955" w:rsidR="00B57154" w:rsidRPr="000D4081" w:rsidRDefault="007E1230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Reino </w:t>
            </w:r>
            <w:proofErr w:type="spellStart"/>
            <w:r>
              <w:rPr>
                <w:sz w:val="20"/>
                <w:szCs w:val="20"/>
              </w:rPr>
              <w:t>fungi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F503F">
              <w:rPr>
                <w:sz w:val="20"/>
                <w:szCs w:val="20"/>
              </w:rPr>
              <w:t>y bacterias o moneras</w:t>
            </w:r>
          </w:p>
        </w:tc>
        <w:tc>
          <w:tcPr>
            <w:tcW w:w="8222" w:type="dxa"/>
            <w:gridSpan w:val="4"/>
          </w:tcPr>
          <w:p w14:paraId="1546B8F3" w14:textId="77777777" w:rsidR="00405D90" w:rsidRDefault="007E1230" w:rsidP="001F5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Hongo</w:t>
            </w:r>
            <w:r w:rsidR="001F503F">
              <w:rPr>
                <w:sz w:val="20"/>
                <w:szCs w:val="20"/>
              </w:rPr>
              <w:t>: clases de hongos (hongos benéficos  y hongos perjudiciales)</w:t>
            </w:r>
          </w:p>
          <w:p w14:paraId="38074913" w14:textId="55320AA8" w:rsidR="001F503F" w:rsidRPr="000D4081" w:rsidRDefault="001F503F" w:rsidP="001F5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Bacterias: Clases de bacteria.</w:t>
            </w:r>
          </w:p>
        </w:tc>
      </w:tr>
      <w:tr w:rsidR="00D77DE9" w14:paraId="4C918A99" w14:textId="77777777" w:rsidTr="00921E38">
        <w:trPr>
          <w:trHeight w:val="314"/>
        </w:trPr>
        <w:tc>
          <w:tcPr>
            <w:tcW w:w="1560" w:type="dxa"/>
          </w:tcPr>
          <w:p w14:paraId="418FF4C7" w14:textId="4F768A1F" w:rsidR="00581A9E" w:rsidRPr="00D77DE9" w:rsidRDefault="00581A9E" w:rsidP="00D77DE9">
            <w:pPr>
              <w:jc w:val="center"/>
            </w:pPr>
          </w:p>
        </w:tc>
        <w:tc>
          <w:tcPr>
            <w:tcW w:w="1701" w:type="dxa"/>
            <w:gridSpan w:val="2"/>
          </w:tcPr>
          <w:p w14:paraId="4AAE4CAF" w14:textId="62A2C943" w:rsidR="00405D90" w:rsidRPr="008660FF" w:rsidRDefault="00405D90" w:rsidP="001F503F"/>
        </w:tc>
        <w:tc>
          <w:tcPr>
            <w:tcW w:w="8222" w:type="dxa"/>
            <w:gridSpan w:val="4"/>
          </w:tcPr>
          <w:p w14:paraId="1BC0BFFA" w14:textId="0ADBECA2" w:rsidR="00921E38" w:rsidRPr="008660FF" w:rsidRDefault="00921E38" w:rsidP="00AA73C6"/>
        </w:tc>
      </w:tr>
      <w:tr w:rsidR="009839C6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3A958269" w14:textId="575D31AB" w:rsidR="00921E38" w:rsidRPr="00CB255B" w:rsidRDefault="009839C6" w:rsidP="001F503F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1F503F">
              <w:rPr>
                <w:sz w:val="20"/>
                <w:szCs w:val="20"/>
              </w:rPr>
              <w:t>¿Por qué es necesaria una relación entre los seres vivos</w:t>
            </w:r>
            <w:r w:rsidR="00F833C1">
              <w:rPr>
                <w:sz w:val="20"/>
                <w:szCs w:val="20"/>
              </w:rPr>
              <w:t xml:space="preserve">? </w:t>
            </w:r>
            <w:proofErr w:type="gramStart"/>
            <w:r w:rsidR="00F833C1">
              <w:rPr>
                <w:sz w:val="20"/>
                <w:szCs w:val="20"/>
              </w:rPr>
              <w:t>¡</w:t>
            </w:r>
            <w:proofErr w:type="gramEnd"/>
            <w:r w:rsidR="00F833C1">
              <w:rPr>
                <w:sz w:val="20"/>
                <w:szCs w:val="20"/>
              </w:rPr>
              <w:t xml:space="preserve">Cuál es la importancia de las plantas? ¿Cómo son </w:t>
            </w:r>
            <w:proofErr w:type="gramStart"/>
            <w:r w:rsidR="00F833C1">
              <w:rPr>
                <w:sz w:val="20"/>
                <w:szCs w:val="20"/>
              </w:rPr>
              <w:t>la</w:t>
            </w:r>
            <w:proofErr w:type="gramEnd"/>
            <w:r w:rsidR="00F833C1">
              <w:rPr>
                <w:sz w:val="20"/>
                <w:szCs w:val="20"/>
              </w:rPr>
              <w:t xml:space="preserve"> aves?  ¿Cómo son los peces</w:t>
            </w:r>
            <w:r w:rsidR="00D57670">
              <w:rPr>
                <w:sz w:val="20"/>
                <w:szCs w:val="20"/>
              </w:rPr>
              <w:t>? ¿</w:t>
            </w:r>
            <w:proofErr w:type="gramStart"/>
            <w:r w:rsidR="00D57670">
              <w:rPr>
                <w:sz w:val="20"/>
                <w:szCs w:val="20"/>
              </w:rPr>
              <w:t>por</w:t>
            </w:r>
            <w:proofErr w:type="gramEnd"/>
            <w:r w:rsidR="00D57670">
              <w:rPr>
                <w:sz w:val="20"/>
                <w:szCs w:val="20"/>
              </w:rPr>
              <w:t xml:space="preserve"> qué los animales tienen diferentes características?  </w:t>
            </w:r>
            <w:proofErr w:type="gramStart"/>
            <w:r w:rsidR="00D57670">
              <w:rPr>
                <w:sz w:val="20"/>
                <w:szCs w:val="20"/>
              </w:rPr>
              <w:t>¿ Cómo</w:t>
            </w:r>
            <w:proofErr w:type="gramEnd"/>
            <w:r w:rsidR="00D57670">
              <w:rPr>
                <w:sz w:val="20"/>
                <w:szCs w:val="20"/>
              </w:rPr>
              <w:t xml:space="preserve"> debemos cuidar la naturaleza.</w:t>
            </w:r>
            <w:r w:rsidR="001F503F" w:rsidRPr="00CB255B">
              <w:rPr>
                <w:sz w:val="20"/>
                <w:szCs w:val="20"/>
              </w:rPr>
              <w:t xml:space="preserve"> </w:t>
            </w:r>
          </w:p>
        </w:tc>
      </w:tr>
      <w:tr w:rsidR="009300D1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RPr="009300D1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071F35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763C12A8" w14:textId="77777777" w:rsidR="00071F35" w:rsidRDefault="00071F35" w:rsidP="0007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</w:t>
            </w:r>
          </w:p>
          <w:p w14:paraId="79A4BF06" w14:textId="77777777" w:rsidR="00071F35" w:rsidRDefault="00071F35" w:rsidP="00071F35">
            <w:pPr>
              <w:jc w:val="center"/>
              <w:rPr>
                <w:sz w:val="20"/>
                <w:szCs w:val="20"/>
              </w:rPr>
            </w:pPr>
          </w:p>
          <w:p w14:paraId="013AB014" w14:textId="2DDDAA8A" w:rsidR="00071F35" w:rsidRDefault="00071F35" w:rsidP="00071F35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14:paraId="438197A7" w14:textId="40413D18" w:rsidR="00071F35" w:rsidRDefault="00071F35" w:rsidP="00071F35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coevaluación </w:t>
            </w:r>
          </w:p>
        </w:tc>
        <w:tc>
          <w:tcPr>
            <w:tcW w:w="3490" w:type="dxa"/>
          </w:tcPr>
          <w:p w14:paraId="21D19B8F" w14:textId="0E9CD3CE" w:rsidR="00071F35" w:rsidRDefault="00071F35" w:rsidP="00071F35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Actividades individuales y grupal en copias, revisión de tareas, presentación de </w:t>
            </w:r>
            <w:r w:rsidR="00D41F80">
              <w:rPr>
                <w:sz w:val="18"/>
                <w:szCs w:val="18"/>
              </w:rPr>
              <w:t>cuadernos, salidas</w:t>
            </w:r>
            <w:proofErr w:type="gramEnd"/>
            <w:r w:rsidR="00D41F80">
              <w:rPr>
                <w:sz w:val="18"/>
                <w:szCs w:val="18"/>
              </w:rPr>
              <w:t xml:space="preserve"> al tablero.</w:t>
            </w:r>
            <w:r>
              <w:rPr>
                <w:sz w:val="18"/>
                <w:szCs w:val="18"/>
              </w:rPr>
              <w:t xml:space="preserve"> </w:t>
            </w:r>
          </w:p>
          <w:p w14:paraId="01498EA0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7DF14326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2BA9FD65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336AE2FC" w14:textId="77777777" w:rsidR="00071F35" w:rsidRDefault="00071F35" w:rsidP="00071F35">
            <w:pPr>
              <w:jc w:val="both"/>
              <w:rPr>
                <w:sz w:val="18"/>
                <w:szCs w:val="18"/>
              </w:rPr>
            </w:pPr>
          </w:p>
          <w:p w14:paraId="5DA3B7D6" w14:textId="6B8A1A15" w:rsidR="00071F35" w:rsidRPr="00BA7724" w:rsidRDefault="00071F35" w:rsidP="00071F3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D41F80">
              <w:rPr>
                <w:b/>
                <w:sz w:val="28"/>
                <w:szCs w:val="28"/>
              </w:rPr>
              <w:t>III  BIMESTRE</w:t>
            </w:r>
            <w:r w:rsidR="0012215E" w:rsidRPr="00D41F80">
              <w:rPr>
                <w:b/>
                <w:sz w:val="24"/>
                <w:szCs w:val="24"/>
              </w:rPr>
              <w:t xml:space="preserve">    /  INST. ED. SAN JORGE</w:t>
            </w:r>
            <w:r w:rsidR="007243F3" w:rsidRPr="00D41F80">
              <w:rPr>
                <w:b/>
                <w:sz w:val="24"/>
                <w:szCs w:val="24"/>
              </w:rPr>
              <w:t>.</w:t>
            </w:r>
            <w:r w:rsidRPr="00D41F8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23E32F17" w14:textId="24C68746" w:rsidR="00921E38" w:rsidRPr="00AA26CF" w:rsidRDefault="00921E38" w:rsidP="00921E38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</w:t>
            </w:r>
            <w:r w:rsidR="00040B89" w:rsidRPr="00B57154">
              <w:rPr>
                <w:b/>
                <w:sz w:val="20"/>
                <w:szCs w:val="20"/>
              </w:rPr>
              <w:t xml:space="preserve">: </w:t>
            </w:r>
            <w:r w:rsidR="00C43193">
              <w:rPr>
                <w:b/>
                <w:sz w:val="20"/>
                <w:szCs w:val="20"/>
              </w:rPr>
              <w:t>Comprende y aplica los conceptos básicos que permiten diferenciar a un ser vivo de un ser no vivo.</w:t>
            </w:r>
          </w:p>
          <w:p w14:paraId="5D9243B2" w14:textId="1950995B" w:rsidR="00921E38" w:rsidRPr="00AA26CF" w:rsidRDefault="00921E38" w:rsidP="00921E38">
            <w:r>
              <w:rPr>
                <w:b/>
              </w:rPr>
              <w:t>C. Laboral:</w:t>
            </w:r>
            <w:r w:rsidR="00CC65CC">
              <w:rPr>
                <w:b/>
              </w:rPr>
              <w:t xml:space="preserve"> aplica destrezas en los trabajos que realizan.</w:t>
            </w:r>
            <w:r w:rsidR="00AA26CF" w:rsidRPr="00AA26CF">
              <w:t xml:space="preserve"> </w:t>
            </w:r>
          </w:p>
          <w:p w14:paraId="4F3BE24C" w14:textId="672E77FB" w:rsidR="00921E38" w:rsidRDefault="00921E38" w:rsidP="00C3282A">
            <w:pPr>
              <w:rPr>
                <w:b/>
              </w:rPr>
            </w:pPr>
            <w:r>
              <w:rPr>
                <w:b/>
              </w:rPr>
              <w:t>C. Ciudadana:</w:t>
            </w:r>
            <w:r w:rsidR="00040B89">
              <w:rPr>
                <w:b/>
              </w:rPr>
              <w:t xml:space="preserve"> </w:t>
            </w:r>
            <w:r w:rsidR="00CC65CC">
              <w:rPr>
                <w:b/>
              </w:rPr>
              <w:t>Valora, cuida y respeta a los seres vivos de su entorno.</w:t>
            </w:r>
          </w:p>
        </w:tc>
      </w:tr>
      <w:tr w:rsidR="00921E38" w:rsidRPr="00B57154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14:paraId="2B778606" w14:textId="77777777" w:rsidTr="00921E38">
        <w:trPr>
          <w:trHeight w:val="281"/>
        </w:trPr>
        <w:tc>
          <w:tcPr>
            <w:tcW w:w="1560" w:type="dxa"/>
          </w:tcPr>
          <w:p w14:paraId="31D983BB" w14:textId="3E73E32A" w:rsidR="00921E38" w:rsidRPr="00D77DE9" w:rsidRDefault="003B4722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ecosistemas</w:t>
            </w:r>
          </w:p>
        </w:tc>
        <w:tc>
          <w:tcPr>
            <w:tcW w:w="1701" w:type="dxa"/>
            <w:gridSpan w:val="2"/>
          </w:tcPr>
          <w:p w14:paraId="3116BA31" w14:textId="2B055080" w:rsidR="00CE55A2" w:rsidRDefault="00E57BF8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naturaleza me brinda </w:t>
            </w:r>
          </w:p>
          <w:p w14:paraId="009F6312" w14:textId="27FC910C" w:rsidR="00CE55A2" w:rsidRPr="000D4081" w:rsidRDefault="00CE55A2" w:rsidP="00921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26A1E268" w14:textId="5D40CADE" w:rsidR="00921E38" w:rsidRPr="000D4081" w:rsidRDefault="00E57BF8" w:rsidP="00E57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Aire</w:t>
            </w:r>
            <w:r w:rsidR="003B472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agua: Importancia </w:t>
            </w:r>
            <w:r w:rsidR="003B4722">
              <w:rPr>
                <w:sz w:val="20"/>
                <w:szCs w:val="20"/>
              </w:rPr>
              <w:t>y utilidad.</w:t>
            </w:r>
          </w:p>
        </w:tc>
      </w:tr>
      <w:tr w:rsidR="00921E38" w:rsidRPr="000D4081" w14:paraId="7C40848A" w14:textId="77777777" w:rsidTr="00921E38">
        <w:tc>
          <w:tcPr>
            <w:tcW w:w="1560" w:type="dxa"/>
          </w:tcPr>
          <w:p w14:paraId="235D70A5" w14:textId="19B386B6" w:rsidR="00921E38" w:rsidRPr="00D77DE9" w:rsidRDefault="003B4722" w:rsidP="00921E38">
            <w:pPr>
              <w:jc w:val="center"/>
            </w:pPr>
            <w:r>
              <w:t>Los objetos que me rodean</w:t>
            </w:r>
          </w:p>
        </w:tc>
        <w:tc>
          <w:tcPr>
            <w:tcW w:w="1701" w:type="dxa"/>
            <w:gridSpan w:val="2"/>
          </w:tcPr>
          <w:p w14:paraId="7EDE9979" w14:textId="72EF9EC7" w:rsidR="00CE55A2" w:rsidRDefault="003B4722" w:rsidP="003A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estados de la naturaleza </w:t>
            </w:r>
          </w:p>
          <w:p w14:paraId="52B722F6" w14:textId="2FF7C041" w:rsidR="003B4722" w:rsidRPr="000D4081" w:rsidRDefault="003B4722" w:rsidP="003A1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14:paraId="217EB127" w14:textId="77777777" w:rsidR="00921E38" w:rsidRDefault="003B4722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Propiedades de los objetos, estados en que se encuentra los objetos, (líquido, sólido y gaseoso).</w:t>
            </w:r>
          </w:p>
          <w:p w14:paraId="227BA39D" w14:textId="44232893" w:rsidR="003B4722" w:rsidRPr="000D4081" w:rsidRDefault="003B4722" w:rsidP="00921E38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se mueven los objetos</w:t>
            </w:r>
            <w:proofErr w:type="gramStart"/>
            <w:r>
              <w:rPr>
                <w:sz w:val="20"/>
                <w:szCs w:val="20"/>
              </w:rPr>
              <w:t>?.</w:t>
            </w:r>
            <w:proofErr w:type="gramEnd"/>
          </w:p>
        </w:tc>
      </w:tr>
      <w:tr w:rsidR="00921E38" w:rsidRPr="000D4081" w14:paraId="111DD535" w14:textId="77777777" w:rsidTr="00921E38">
        <w:trPr>
          <w:trHeight w:val="211"/>
        </w:trPr>
        <w:tc>
          <w:tcPr>
            <w:tcW w:w="1560" w:type="dxa"/>
          </w:tcPr>
          <w:p w14:paraId="52299F6A" w14:textId="64390833" w:rsidR="00921E38" w:rsidRPr="00D77DE9" w:rsidRDefault="00CC20E1" w:rsidP="00CC20E1">
            <w:r>
              <w:t xml:space="preserve">Fuentes </w:t>
            </w:r>
            <w:r w:rsidR="00C0257F">
              <w:t>de energí</w:t>
            </w:r>
            <w:r>
              <w:t>a</w:t>
            </w:r>
          </w:p>
        </w:tc>
        <w:tc>
          <w:tcPr>
            <w:tcW w:w="1701" w:type="dxa"/>
            <w:gridSpan w:val="2"/>
          </w:tcPr>
          <w:p w14:paraId="21D573F6" w14:textId="169692B1" w:rsidR="003A1D97" w:rsidRPr="000D4081" w:rsidRDefault="00CC20E1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luz</w:t>
            </w:r>
          </w:p>
        </w:tc>
        <w:tc>
          <w:tcPr>
            <w:tcW w:w="8222" w:type="dxa"/>
            <w:gridSpan w:val="2"/>
          </w:tcPr>
          <w:p w14:paraId="7FAFAA1B" w14:textId="151F21D0" w:rsidR="00921E38" w:rsidRPr="000D4081" w:rsidRDefault="007508F6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Energía solar, energía eólica, energía hidráulica o hídrica</w:t>
            </w:r>
            <w:proofErr w:type="gramStart"/>
            <w:r w:rsidR="00AE133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importancia</w:t>
            </w:r>
            <w:proofErr w:type="gramEnd"/>
            <w:r w:rsidR="00AE133C">
              <w:rPr>
                <w:sz w:val="20"/>
                <w:szCs w:val="20"/>
              </w:rPr>
              <w:t xml:space="preserve"> y diferencias. </w:t>
            </w:r>
          </w:p>
        </w:tc>
      </w:tr>
      <w:tr w:rsidR="007508F6" w:rsidRPr="000D4081" w14:paraId="02534C1D" w14:textId="77777777" w:rsidTr="00921E38">
        <w:trPr>
          <w:trHeight w:val="211"/>
        </w:trPr>
        <w:tc>
          <w:tcPr>
            <w:tcW w:w="1560" w:type="dxa"/>
          </w:tcPr>
          <w:p w14:paraId="46321196" w14:textId="27F535FB" w:rsidR="007508F6" w:rsidRDefault="00C43193" w:rsidP="00CC20E1">
            <w:r>
              <w:t>Los objetos producen sonidos</w:t>
            </w:r>
          </w:p>
        </w:tc>
        <w:tc>
          <w:tcPr>
            <w:tcW w:w="1701" w:type="dxa"/>
            <w:gridSpan w:val="2"/>
          </w:tcPr>
          <w:p w14:paraId="09D97BB8" w14:textId="0DF13282" w:rsidR="007508F6" w:rsidRDefault="00C43193" w:rsidP="00921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sonidos</w:t>
            </w:r>
          </w:p>
        </w:tc>
        <w:tc>
          <w:tcPr>
            <w:tcW w:w="8222" w:type="dxa"/>
            <w:gridSpan w:val="2"/>
          </w:tcPr>
          <w:p w14:paraId="776BEC40" w14:textId="2AB6BB46" w:rsidR="007508F6" w:rsidRDefault="00C43193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Sonidos suave</w:t>
            </w:r>
            <w:r w:rsidR="00C3532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y sonidos fuertes, los objetos y el sonido. </w:t>
            </w:r>
          </w:p>
        </w:tc>
      </w:tr>
      <w:tr w:rsidR="00921E38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51DAAA3B" w14:textId="0BF7D486" w:rsidR="00921E38" w:rsidRPr="00CB255B" w:rsidRDefault="00C3282A" w:rsidP="0092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Cuestionamientos de partidas:</w:t>
            </w:r>
            <w:r w:rsidR="00E57BF8">
              <w:rPr>
                <w:sz w:val="20"/>
                <w:szCs w:val="20"/>
              </w:rPr>
              <w:t xml:space="preserve"> </w:t>
            </w:r>
            <w:r w:rsidR="00E6419D">
              <w:rPr>
                <w:sz w:val="20"/>
                <w:szCs w:val="20"/>
              </w:rPr>
              <w:t xml:space="preserve"> </w:t>
            </w:r>
            <w:r w:rsidR="002542D9">
              <w:rPr>
                <w:sz w:val="20"/>
                <w:szCs w:val="20"/>
              </w:rPr>
              <w:t xml:space="preserve"> ¿Sabes de dónde proviene ele agua?  </w:t>
            </w:r>
            <w:r w:rsidR="00E6419D">
              <w:rPr>
                <w:sz w:val="20"/>
                <w:szCs w:val="20"/>
              </w:rPr>
              <w:t xml:space="preserve">¿En qué estado se encuentran los objetos? ¿Cómo </w:t>
            </w:r>
            <w:r w:rsidR="002542D9">
              <w:rPr>
                <w:sz w:val="20"/>
                <w:szCs w:val="20"/>
              </w:rPr>
              <w:t xml:space="preserve">se mueven los objetos? ¿Para qué sirve la energía de los objetos? </w:t>
            </w:r>
          </w:p>
        </w:tc>
      </w:tr>
      <w:tr w:rsidR="00921E38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Default="00921E38" w:rsidP="00921E38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21E38" w:rsidRPr="009300D1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9300D1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9300D1" w:rsidRDefault="00620FEC" w:rsidP="00921E38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21E38">
              <w:rPr>
                <w:b/>
              </w:rPr>
              <w:t>Individual / grupal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3E27B2" w14:paraId="439DC873" w14:textId="77777777" w:rsidTr="009D2F03">
        <w:trPr>
          <w:trHeight w:val="219"/>
        </w:trPr>
        <w:tc>
          <w:tcPr>
            <w:tcW w:w="3131" w:type="dxa"/>
            <w:gridSpan w:val="2"/>
          </w:tcPr>
          <w:p w14:paraId="08888589" w14:textId="77777777" w:rsidR="003E27B2" w:rsidRDefault="003E27B2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Escrita, oral, participativa, permanente</w:t>
            </w:r>
          </w:p>
          <w:p w14:paraId="787791DD" w14:textId="77777777" w:rsidR="003E27B2" w:rsidRDefault="003E27B2" w:rsidP="009D2F03">
            <w:pPr>
              <w:jc w:val="center"/>
              <w:rPr>
                <w:sz w:val="20"/>
                <w:szCs w:val="20"/>
              </w:rPr>
            </w:pPr>
          </w:p>
          <w:p w14:paraId="1E23B4DD" w14:textId="77777777" w:rsidR="003E27B2" w:rsidRDefault="003E27B2" w:rsidP="009D2F03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5ADE3336" w14:textId="77777777" w:rsidR="003E27B2" w:rsidRDefault="003E27B2" w:rsidP="009D2F03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coevaluación </w:t>
            </w:r>
          </w:p>
        </w:tc>
        <w:tc>
          <w:tcPr>
            <w:tcW w:w="3490" w:type="dxa"/>
          </w:tcPr>
          <w:p w14:paraId="195F8FE9" w14:textId="58D939F1" w:rsidR="003E27B2" w:rsidRDefault="003E27B2" w:rsidP="009D2F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</w:t>
            </w:r>
            <w:r w:rsidR="00B533DB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 en copias, revisión de tareas, presentación de</w:t>
            </w:r>
            <w:r w:rsidR="007B6472">
              <w:rPr>
                <w:sz w:val="18"/>
                <w:szCs w:val="18"/>
              </w:rPr>
              <w:t xml:space="preserve"> cuadernos, salidas al tablero.</w:t>
            </w:r>
            <w:r>
              <w:rPr>
                <w:sz w:val="18"/>
                <w:szCs w:val="18"/>
              </w:rPr>
              <w:t xml:space="preserve"> </w:t>
            </w:r>
          </w:p>
          <w:p w14:paraId="1434AB56" w14:textId="77777777" w:rsidR="003E27B2" w:rsidRPr="00BA7724" w:rsidRDefault="003E27B2" w:rsidP="00B533DB">
            <w:pPr>
              <w:rPr>
                <w:b/>
                <w:sz w:val="18"/>
                <w:szCs w:val="18"/>
              </w:rPr>
            </w:pPr>
          </w:p>
        </w:tc>
      </w:tr>
      <w:tr w:rsidR="00F228CF" w:rsidRPr="00302804" w14:paraId="4DE3DF79" w14:textId="77777777" w:rsidTr="009D2F03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302804" w:rsidRDefault="00F228CF" w:rsidP="00F228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15A61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="00DD088F" w:rsidRPr="00F15A61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F15A61">
              <w:rPr>
                <w:b/>
                <w:sz w:val="24"/>
                <w:szCs w:val="24"/>
                <w:lang w:val="en-US"/>
              </w:rPr>
              <w:t>.</w:t>
            </w:r>
            <w:r w:rsidRPr="00F15A61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F228CF" w14:paraId="55D96BA6" w14:textId="77777777" w:rsidTr="009D2F03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Default="00F228CF" w:rsidP="009D2F03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14:paraId="1AD08E29" w14:textId="77777777" w:rsidTr="009D2F03">
        <w:trPr>
          <w:trHeight w:val="224"/>
        </w:trPr>
        <w:tc>
          <w:tcPr>
            <w:tcW w:w="11483" w:type="dxa"/>
            <w:gridSpan w:val="5"/>
          </w:tcPr>
          <w:p w14:paraId="51DA94D4" w14:textId="1F02D063" w:rsidR="00F228CF" w:rsidRPr="00FA56A7" w:rsidRDefault="00F228CF" w:rsidP="009D2F03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C276DE" w:rsidRPr="005A6F46">
              <w:rPr>
                <w:sz w:val="20"/>
                <w:szCs w:val="20"/>
              </w:rPr>
              <w:t xml:space="preserve">Interpreta  diferentes textos narrativos </w:t>
            </w:r>
            <w:r w:rsidR="00FA56A7">
              <w:rPr>
                <w:sz w:val="20"/>
                <w:szCs w:val="20"/>
              </w:rPr>
              <w:t>,</w:t>
            </w:r>
            <w:r w:rsidR="00C276DE" w:rsidRPr="005A6F46">
              <w:rPr>
                <w:sz w:val="20"/>
                <w:szCs w:val="20"/>
              </w:rPr>
              <w:t>cuentos y fábulas,  teniendo en cuenta sus partes</w:t>
            </w:r>
            <w:r w:rsidR="00FA56A7">
              <w:rPr>
                <w:sz w:val="20"/>
                <w:szCs w:val="20"/>
              </w:rPr>
              <w:t>,</w:t>
            </w:r>
            <w:r w:rsidR="00C276DE" w:rsidRPr="005A6F46">
              <w:rPr>
                <w:sz w:val="20"/>
                <w:szCs w:val="20"/>
              </w:rPr>
              <w:t xml:space="preserve"> personajes y </w:t>
            </w:r>
            <w:r w:rsidR="005A6F46" w:rsidRPr="005A6F46">
              <w:rPr>
                <w:sz w:val="20"/>
                <w:szCs w:val="20"/>
              </w:rPr>
              <w:t xml:space="preserve">la </w:t>
            </w:r>
            <w:r w:rsidR="00C276DE" w:rsidRPr="005A6F46">
              <w:rPr>
                <w:sz w:val="20"/>
                <w:szCs w:val="20"/>
              </w:rPr>
              <w:t>enseñanza</w:t>
            </w:r>
            <w:r w:rsidR="00FA56A7">
              <w:rPr>
                <w:sz w:val="20"/>
                <w:szCs w:val="20"/>
              </w:rPr>
              <w:t xml:space="preserve"> que nos pueda</w:t>
            </w:r>
            <w:r w:rsidR="00C276DE" w:rsidRPr="005A6F46">
              <w:rPr>
                <w:sz w:val="20"/>
                <w:szCs w:val="20"/>
              </w:rPr>
              <w:t xml:space="preserve"> dejar para la vida diaria</w:t>
            </w:r>
          </w:p>
          <w:p w14:paraId="498C6C38" w14:textId="77777777" w:rsidR="00F228CF" w:rsidRDefault="00F228CF" w:rsidP="009D2F03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</w:p>
          <w:p w14:paraId="2B208D11" w14:textId="5948A712" w:rsidR="00F228CF" w:rsidRDefault="00F228CF" w:rsidP="009D2F03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040B89" w:rsidRPr="00186966">
              <w:t xml:space="preserve">Expresa en forma clara sus ideas y sentimientos para establecer normas y sentimientos que permitan mejorar </w:t>
            </w:r>
            <w:r w:rsidR="00040B89" w:rsidRPr="00186966">
              <w:lastRenderedPageBreak/>
              <w:t>la convivencia</w:t>
            </w:r>
          </w:p>
        </w:tc>
      </w:tr>
      <w:tr w:rsidR="00F228CF" w:rsidRPr="00B57154" w14:paraId="63C372F0" w14:textId="77777777" w:rsidTr="009D2F03">
        <w:trPr>
          <w:trHeight w:val="261"/>
        </w:trPr>
        <w:tc>
          <w:tcPr>
            <w:tcW w:w="1560" w:type="dxa"/>
          </w:tcPr>
          <w:p w14:paraId="4DEA6B39" w14:textId="162B8FDE" w:rsidR="00F228CF" w:rsidRPr="00B57154" w:rsidRDefault="00D1654C" w:rsidP="009D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UNIDADES</w:t>
            </w:r>
          </w:p>
        </w:tc>
        <w:tc>
          <w:tcPr>
            <w:tcW w:w="1701" w:type="dxa"/>
            <w:gridSpan w:val="2"/>
          </w:tcPr>
          <w:p w14:paraId="3520499E" w14:textId="203AFE3C" w:rsidR="00F228CF" w:rsidRPr="00B57154" w:rsidRDefault="00D1654C" w:rsidP="009D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EJES TEMATICOS</w:t>
            </w:r>
          </w:p>
        </w:tc>
        <w:tc>
          <w:tcPr>
            <w:tcW w:w="8222" w:type="dxa"/>
            <w:gridSpan w:val="2"/>
          </w:tcPr>
          <w:p w14:paraId="32B4F90F" w14:textId="1237FB52" w:rsidR="00F228CF" w:rsidRPr="00B57154" w:rsidRDefault="00D1654C" w:rsidP="009D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TEMATICAS A DESARROLLAR(Contenidos)</w:t>
            </w:r>
          </w:p>
        </w:tc>
      </w:tr>
      <w:tr w:rsidR="00F228CF" w:rsidRPr="000D4081" w14:paraId="49A38E89" w14:textId="77777777" w:rsidTr="009D2F03">
        <w:tc>
          <w:tcPr>
            <w:tcW w:w="1560" w:type="dxa"/>
          </w:tcPr>
          <w:p w14:paraId="4EA138C5" w14:textId="415AB27D" w:rsidR="00F228CF" w:rsidRDefault="00F228CF" w:rsidP="009D2F03">
            <w:pPr>
              <w:jc w:val="center"/>
            </w:pPr>
          </w:p>
          <w:p w14:paraId="2A98C217" w14:textId="069931FE" w:rsidR="009D2F03" w:rsidRDefault="00EF25C7" w:rsidP="009D2F03">
            <w:pPr>
              <w:jc w:val="center"/>
            </w:pPr>
            <w:r>
              <w:t>Sistema solar</w:t>
            </w:r>
          </w:p>
          <w:p w14:paraId="23D67678" w14:textId="6169957D" w:rsidR="009D2F03" w:rsidRPr="00D77DE9" w:rsidRDefault="009D2F03" w:rsidP="009D2F03">
            <w:pPr>
              <w:jc w:val="center"/>
            </w:pPr>
          </w:p>
        </w:tc>
        <w:tc>
          <w:tcPr>
            <w:tcW w:w="1701" w:type="dxa"/>
            <w:gridSpan w:val="2"/>
          </w:tcPr>
          <w:p w14:paraId="4FCFBD1D" w14:textId="77777777" w:rsidR="00F228CF" w:rsidRDefault="00F228CF" w:rsidP="009D2F03">
            <w:pPr>
              <w:jc w:val="center"/>
              <w:rPr>
                <w:sz w:val="20"/>
                <w:szCs w:val="20"/>
              </w:rPr>
            </w:pPr>
          </w:p>
          <w:p w14:paraId="758BAAF7" w14:textId="71F3CC6C" w:rsidR="003E27B2" w:rsidRPr="000D4081" w:rsidRDefault="00EF25C7" w:rsidP="00EF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Los planetas</w:t>
            </w:r>
          </w:p>
        </w:tc>
        <w:tc>
          <w:tcPr>
            <w:tcW w:w="8222" w:type="dxa"/>
            <w:gridSpan w:val="2"/>
          </w:tcPr>
          <w:p w14:paraId="0A2AA99D" w14:textId="4712164A" w:rsidR="00F228CF" w:rsidRDefault="00EF25C7" w:rsidP="009D2F03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planetas y su orden.</w:t>
            </w:r>
          </w:p>
          <w:p w14:paraId="5F292CAB" w14:textId="77777777" w:rsidR="00F228CF" w:rsidRPr="000D4081" w:rsidRDefault="00F228CF" w:rsidP="009D2F0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0D4081" w14:paraId="64ADC9F6" w14:textId="77777777" w:rsidTr="009D2F03">
        <w:trPr>
          <w:trHeight w:val="211"/>
        </w:trPr>
        <w:tc>
          <w:tcPr>
            <w:tcW w:w="1560" w:type="dxa"/>
          </w:tcPr>
          <w:p w14:paraId="22A0059F" w14:textId="761A7669" w:rsidR="009D2F03" w:rsidRPr="00D77DE9" w:rsidRDefault="00EF25C7" w:rsidP="00EF25C7">
            <w:r>
              <w:t>Cuerpos celestes</w:t>
            </w:r>
          </w:p>
        </w:tc>
        <w:tc>
          <w:tcPr>
            <w:tcW w:w="1701" w:type="dxa"/>
            <w:gridSpan w:val="2"/>
          </w:tcPr>
          <w:p w14:paraId="39644AE3" w14:textId="77777777" w:rsidR="00F228CF" w:rsidRDefault="00F228CF" w:rsidP="009D2F03">
            <w:pPr>
              <w:jc w:val="center"/>
              <w:rPr>
                <w:sz w:val="20"/>
                <w:szCs w:val="20"/>
              </w:rPr>
            </w:pPr>
          </w:p>
          <w:p w14:paraId="70047528" w14:textId="703D8EA8" w:rsidR="009D2F03" w:rsidRPr="000D4081" w:rsidRDefault="00EF25C7" w:rsidP="009D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Movimientos de la tierra</w:t>
            </w:r>
            <w:r w:rsidR="009D2F0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222" w:type="dxa"/>
            <w:gridSpan w:val="2"/>
          </w:tcPr>
          <w:p w14:paraId="760F7BE9" w14:textId="77777777" w:rsidR="00F228CF" w:rsidRDefault="00F228CF" w:rsidP="009D2F03">
            <w:pPr>
              <w:rPr>
                <w:sz w:val="20"/>
                <w:szCs w:val="20"/>
              </w:rPr>
            </w:pPr>
          </w:p>
          <w:p w14:paraId="1BC160DD" w14:textId="0B285958" w:rsidR="00F228CF" w:rsidRPr="000D4081" w:rsidRDefault="00EF25C7" w:rsidP="00EF2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Movimiento de rotación y movimiento de traslac</w:t>
            </w:r>
            <w:r w:rsidR="009C78B7">
              <w:rPr>
                <w:sz w:val="20"/>
                <w:szCs w:val="20"/>
              </w:rPr>
              <w:t xml:space="preserve">ión( </w:t>
            </w:r>
            <w:proofErr w:type="spellStart"/>
            <w:r w:rsidR="009C78B7">
              <w:rPr>
                <w:sz w:val="20"/>
                <w:szCs w:val="20"/>
              </w:rPr>
              <w:t>dia</w:t>
            </w:r>
            <w:proofErr w:type="spellEnd"/>
            <w:r w:rsidR="009C78B7">
              <w:rPr>
                <w:sz w:val="20"/>
                <w:szCs w:val="20"/>
              </w:rPr>
              <w:t xml:space="preserve"> y noche)</w:t>
            </w:r>
          </w:p>
        </w:tc>
      </w:tr>
      <w:tr w:rsidR="00F228CF" w14:paraId="553569EB" w14:textId="77777777" w:rsidTr="009D2F03">
        <w:trPr>
          <w:trHeight w:val="314"/>
        </w:trPr>
        <w:tc>
          <w:tcPr>
            <w:tcW w:w="1560" w:type="dxa"/>
          </w:tcPr>
          <w:p w14:paraId="7A29CDBC" w14:textId="064118A3" w:rsidR="009D2F03" w:rsidRPr="00D77DE9" w:rsidRDefault="00EF25C7" w:rsidP="00EF25C7">
            <w:proofErr w:type="spellStart"/>
            <w:r>
              <w:t>Satelite</w:t>
            </w:r>
            <w:proofErr w:type="spellEnd"/>
          </w:p>
        </w:tc>
        <w:tc>
          <w:tcPr>
            <w:tcW w:w="1701" w:type="dxa"/>
            <w:gridSpan w:val="2"/>
          </w:tcPr>
          <w:p w14:paraId="0B36052F" w14:textId="77777777" w:rsidR="009D2F03" w:rsidRDefault="009D2F03" w:rsidP="009D2F03"/>
          <w:p w14:paraId="30C6B0AA" w14:textId="1AB23A87" w:rsidR="009D2F03" w:rsidRPr="00C07511" w:rsidRDefault="00EF25C7" w:rsidP="009D2F03">
            <w:pPr>
              <w:jc w:val="center"/>
            </w:pPr>
            <w:r>
              <w:t>Luna</w:t>
            </w:r>
          </w:p>
        </w:tc>
        <w:tc>
          <w:tcPr>
            <w:tcW w:w="8222" w:type="dxa"/>
            <w:gridSpan w:val="2"/>
          </w:tcPr>
          <w:p w14:paraId="51743DE7" w14:textId="77777777" w:rsidR="00F228CF" w:rsidRDefault="00F228CF" w:rsidP="009D2F03"/>
          <w:p w14:paraId="7377A014" w14:textId="4E2EB402" w:rsidR="00F228CF" w:rsidRDefault="009C78B7" w:rsidP="009D2F03">
            <w:r>
              <w:t>Definición de la luna</w:t>
            </w:r>
          </w:p>
          <w:p w14:paraId="2AB54641" w14:textId="23B45979" w:rsidR="00F228CF" w:rsidRDefault="00B533DB" w:rsidP="009D2F03">
            <w:r>
              <w:t xml:space="preserve">Fases </w:t>
            </w:r>
            <w:r w:rsidR="00EF25C7">
              <w:t>de la luna</w:t>
            </w:r>
          </w:p>
          <w:p w14:paraId="74CF712B" w14:textId="77777777" w:rsidR="00F228CF" w:rsidRDefault="00F228CF" w:rsidP="009D2F03"/>
        </w:tc>
      </w:tr>
      <w:tr w:rsidR="009C78B7" w14:paraId="115C8567" w14:textId="77777777" w:rsidTr="009D2F03">
        <w:trPr>
          <w:trHeight w:val="314"/>
        </w:trPr>
        <w:tc>
          <w:tcPr>
            <w:tcW w:w="1560" w:type="dxa"/>
          </w:tcPr>
          <w:p w14:paraId="7858D2B5" w14:textId="25F83D18" w:rsidR="009C78B7" w:rsidRDefault="009C78B7" w:rsidP="00EF25C7">
            <w:r>
              <w:t xml:space="preserve">Estrella </w:t>
            </w:r>
          </w:p>
        </w:tc>
        <w:tc>
          <w:tcPr>
            <w:tcW w:w="1701" w:type="dxa"/>
            <w:gridSpan w:val="2"/>
          </w:tcPr>
          <w:p w14:paraId="02986431" w14:textId="3F4C7711" w:rsidR="009C78B7" w:rsidRDefault="009C78B7" w:rsidP="009D2F03">
            <w:r>
              <w:t>El sol</w:t>
            </w:r>
          </w:p>
        </w:tc>
        <w:tc>
          <w:tcPr>
            <w:tcW w:w="8222" w:type="dxa"/>
            <w:gridSpan w:val="2"/>
          </w:tcPr>
          <w:p w14:paraId="2B4857C9" w14:textId="4AE0BD9C" w:rsidR="009C78B7" w:rsidRDefault="00D42060" w:rsidP="009D2F03">
            <w:r>
              <w:t>Definición e importancia del sol.</w:t>
            </w:r>
          </w:p>
        </w:tc>
      </w:tr>
      <w:tr w:rsidR="00F228CF" w:rsidRPr="00CB255B" w14:paraId="5FB21029" w14:textId="77777777" w:rsidTr="009D2F03">
        <w:trPr>
          <w:trHeight w:val="243"/>
        </w:trPr>
        <w:tc>
          <w:tcPr>
            <w:tcW w:w="11483" w:type="dxa"/>
            <w:gridSpan w:val="5"/>
          </w:tcPr>
          <w:p w14:paraId="44893B3B" w14:textId="093390F8" w:rsidR="00F228CF" w:rsidRPr="00CB255B" w:rsidRDefault="00F228CF" w:rsidP="00D42060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D42060">
              <w:rPr>
                <w:sz w:val="20"/>
                <w:szCs w:val="20"/>
              </w:rPr>
              <w:t>¿Qué crees que pasaría si no existiera el sol y la luna? ¿</w:t>
            </w:r>
            <w:proofErr w:type="spellStart"/>
            <w:r w:rsidR="00D42060">
              <w:rPr>
                <w:sz w:val="20"/>
                <w:szCs w:val="20"/>
              </w:rPr>
              <w:t>Dónd</w:t>
            </w:r>
            <w:proofErr w:type="spellEnd"/>
            <w:r w:rsidR="00D42060">
              <w:rPr>
                <w:sz w:val="20"/>
                <w:szCs w:val="20"/>
              </w:rPr>
              <w:t xml:space="preserve"> crees que se encuentra el sol?  ¿Qué forma tiene la luna? ¿De qué color es el cielo durante el día? ¿</w:t>
            </w:r>
            <w:proofErr w:type="gramStart"/>
            <w:r w:rsidR="00D42060">
              <w:rPr>
                <w:sz w:val="20"/>
                <w:szCs w:val="20"/>
              </w:rPr>
              <w:t>qué</w:t>
            </w:r>
            <w:proofErr w:type="gramEnd"/>
            <w:r w:rsidR="00D42060">
              <w:rPr>
                <w:sz w:val="20"/>
                <w:szCs w:val="20"/>
              </w:rPr>
              <w:t xml:space="preserve"> son las estrellas? ¿Por qué crees que hay día y noche? ¿Siempre ves igual la luna</w:t>
            </w:r>
            <w:proofErr w:type="gramStart"/>
            <w:r w:rsidR="00D42060">
              <w:rPr>
                <w:sz w:val="20"/>
                <w:szCs w:val="20"/>
              </w:rPr>
              <w:t>? .</w:t>
            </w:r>
            <w:proofErr w:type="gramEnd"/>
          </w:p>
        </w:tc>
      </w:tr>
      <w:tr w:rsidR="00F228CF" w14:paraId="4F9AA357" w14:textId="77777777" w:rsidTr="009D2F03">
        <w:trPr>
          <w:trHeight w:val="262"/>
        </w:trPr>
        <w:tc>
          <w:tcPr>
            <w:tcW w:w="11483" w:type="dxa"/>
            <w:gridSpan w:val="5"/>
          </w:tcPr>
          <w:p w14:paraId="4D22EAE8" w14:textId="77777777" w:rsidR="00F228CF" w:rsidRDefault="00F228CF" w:rsidP="009D2F03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14:paraId="6C61ADDF" w14:textId="77777777" w:rsidTr="009D2F03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9300D1" w:rsidRDefault="00F228CF" w:rsidP="009D2F03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9300D1" w:rsidRDefault="00F228CF" w:rsidP="009D2F03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9300D1" w:rsidRDefault="00620FEC" w:rsidP="009D2F03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4D172C" w:rsidRPr="00BA7724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3EA25642" w:rsidR="004D172C" w:rsidRDefault="004D172C" w:rsidP="009D2F03">
            <w:pPr>
              <w:jc w:val="center"/>
              <w:rPr>
                <w:b/>
              </w:rPr>
            </w:pPr>
            <w:r>
              <w:rPr>
                <w:b/>
              </w:rPr>
              <w:t xml:space="preserve">Escrita, oral, participativa, permanente   </w:t>
            </w:r>
          </w:p>
          <w:p w14:paraId="249D21FE" w14:textId="77777777" w:rsidR="004D172C" w:rsidRDefault="004D172C" w:rsidP="009D2F03">
            <w:pPr>
              <w:jc w:val="center"/>
              <w:rPr>
                <w:b/>
              </w:rPr>
            </w:pPr>
          </w:p>
          <w:p w14:paraId="32C3FE5A" w14:textId="77777777" w:rsidR="004D172C" w:rsidRDefault="004D172C" w:rsidP="00F228C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14:paraId="24017F64" w14:textId="2E79D770" w:rsidR="004D172C" w:rsidRDefault="004D172C" w:rsidP="009D2F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Heteroevaluación</w:t>
            </w:r>
            <w:proofErr w:type="spellEnd"/>
            <w:r>
              <w:rPr>
                <w:b/>
              </w:rPr>
              <w:t xml:space="preserve">, autoevaluación y coevaluación </w:t>
            </w:r>
          </w:p>
        </w:tc>
        <w:tc>
          <w:tcPr>
            <w:tcW w:w="3490" w:type="dxa"/>
          </w:tcPr>
          <w:p w14:paraId="48458DB6" w14:textId="2E2B2B23" w:rsidR="004D172C" w:rsidRDefault="004D172C" w:rsidP="00A31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Actividades individuales y grupal</w:t>
            </w:r>
            <w:r w:rsidR="00A316F7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 en copias, revisión de tareas, presentación de cuadernos, salidas al tablero. </w:t>
            </w:r>
          </w:p>
          <w:p w14:paraId="17EDAFC3" w14:textId="77777777" w:rsidR="004D172C" w:rsidRDefault="004D172C" w:rsidP="00FD7CA3">
            <w:pPr>
              <w:jc w:val="both"/>
              <w:rPr>
                <w:sz w:val="18"/>
                <w:szCs w:val="18"/>
              </w:rPr>
            </w:pPr>
          </w:p>
          <w:p w14:paraId="6880D7BF" w14:textId="77777777" w:rsidR="004D172C" w:rsidRPr="00BA7724" w:rsidRDefault="004D172C" w:rsidP="009D2F0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172C" w:rsidRPr="00BA7724" w14:paraId="0140F666" w14:textId="77777777" w:rsidTr="009D2F03">
        <w:trPr>
          <w:trHeight w:val="166"/>
        </w:trPr>
        <w:tc>
          <w:tcPr>
            <w:tcW w:w="11483" w:type="dxa"/>
            <w:gridSpan w:val="5"/>
          </w:tcPr>
          <w:p w14:paraId="1B01FE9A" w14:textId="6660EA1F" w:rsidR="004D172C" w:rsidRPr="00AE133C" w:rsidRDefault="004D172C" w:rsidP="00712956">
            <w:pPr>
              <w:rPr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proofErr w:type="gramStart"/>
            <w:r>
              <w:rPr>
                <w:b/>
                <w:sz w:val="18"/>
                <w:szCs w:val="18"/>
              </w:rPr>
              <w:t xml:space="preserve">:  </w:t>
            </w:r>
            <w:r w:rsidRPr="00AE133C">
              <w:rPr>
                <w:sz w:val="18"/>
                <w:szCs w:val="18"/>
              </w:rPr>
              <w:t>Visuale</w:t>
            </w:r>
            <w:r w:rsidR="00AE133C" w:rsidRPr="00AE133C">
              <w:rPr>
                <w:sz w:val="18"/>
                <w:szCs w:val="18"/>
              </w:rPr>
              <w:t>s</w:t>
            </w:r>
            <w:proofErr w:type="gramEnd"/>
            <w:r w:rsidRPr="00AE133C">
              <w:rPr>
                <w:sz w:val="18"/>
                <w:szCs w:val="18"/>
              </w:rPr>
              <w:t xml:space="preserve">, láminas didáctica </w:t>
            </w:r>
            <w:r w:rsidR="003A3694" w:rsidRPr="00AE133C">
              <w:rPr>
                <w:sz w:val="18"/>
                <w:szCs w:val="18"/>
              </w:rPr>
              <w:t>auditivas, audiovisuales.</w:t>
            </w:r>
          </w:p>
          <w:p w14:paraId="059005F3" w14:textId="02E4B50A" w:rsidR="004D172C" w:rsidRPr="00BA7724" w:rsidRDefault="004D172C" w:rsidP="00712956">
            <w:pPr>
              <w:rPr>
                <w:b/>
                <w:sz w:val="18"/>
                <w:szCs w:val="18"/>
              </w:rPr>
            </w:pPr>
          </w:p>
        </w:tc>
      </w:tr>
      <w:tr w:rsidR="004D172C" w:rsidRPr="00BA7724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424AF2AE" w:rsidR="004D172C" w:rsidRPr="00AE133C" w:rsidRDefault="004D172C" w:rsidP="007129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3A3694" w:rsidRPr="00AE133C">
              <w:rPr>
                <w:sz w:val="18"/>
                <w:szCs w:val="18"/>
              </w:rPr>
              <w:t xml:space="preserve">Tablero acrílicos, Marcadores hojas de block, cartulinas, lápices de colores, internet, </w:t>
            </w:r>
            <w:proofErr w:type="spellStart"/>
            <w:r w:rsidR="003A3694" w:rsidRPr="00AE133C">
              <w:rPr>
                <w:sz w:val="18"/>
                <w:szCs w:val="18"/>
              </w:rPr>
              <w:t>colbón</w:t>
            </w:r>
            <w:proofErr w:type="spellEnd"/>
            <w:r w:rsidR="003A3694" w:rsidRPr="00AE133C">
              <w:rPr>
                <w:sz w:val="18"/>
                <w:szCs w:val="18"/>
              </w:rPr>
              <w:t>, tijeras, temperas, vasos desechables, pinceles, plastilina, videos, TV , computadora y proyector</w:t>
            </w:r>
          </w:p>
          <w:p w14:paraId="445982FA" w14:textId="77777777" w:rsidR="004D172C" w:rsidRPr="00BA7724" w:rsidRDefault="004D172C" w:rsidP="009D2F0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172C" w:rsidRPr="00BA7724" w14:paraId="60EB27F2" w14:textId="77777777" w:rsidTr="009D2F03">
        <w:trPr>
          <w:trHeight w:val="360"/>
        </w:trPr>
        <w:tc>
          <w:tcPr>
            <w:tcW w:w="11483" w:type="dxa"/>
            <w:gridSpan w:val="5"/>
          </w:tcPr>
          <w:p w14:paraId="51B4ACDC" w14:textId="399F451D" w:rsidR="004D172C" w:rsidRDefault="004D172C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</w:t>
            </w:r>
            <w:proofErr w:type="gramStart"/>
            <w:r>
              <w:rPr>
                <w:b/>
                <w:sz w:val="18"/>
                <w:szCs w:val="18"/>
              </w:rPr>
              <w:t>:</w:t>
            </w:r>
            <w:r w:rsidR="00937EE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53722" w:rsidRPr="00AE133C">
              <w:rPr>
                <w:sz w:val="18"/>
                <w:szCs w:val="18"/>
              </w:rPr>
              <w:t>Mi</w:t>
            </w:r>
            <w:proofErr w:type="gramEnd"/>
            <w:r w:rsidR="00953722" w:rsidRPr="00AE133C">
              <w:rPr>
                <w:sz w:val="18"/>
                <w:szCs w:val="18"/>
              </w:rPr>
              <w:t xml:space="preserve"> Córdoba, editorial voluntad (2006), Misión naturaleza 1 editorial educar (2009), Guía escolar 1 editorial Santillana, Amigos de la naturaleza  1 editorial Santillana, Clave 1 editorial Santillana, La casa del saber santilla</w:t>
            </w:r>
            <w:r w:rsidR="00953722">
              <w:rPr>
                <w:b/>
                <w:sz w:val="18"/>
                <w:szCs w:val="18"/>
              </w:rPr>
              <w:t>.</w:t>
            </w:r>
            <w:r w:rsidR="00A316F7">
              <w:rPr>
                <w:b/>
                <w:sz w:val="18"/>
                <w:szCs w:val="18"/>
              </w:rPr>
              <w:t xml:space="preserve">  </w:t>
            </w:r>
            <w:r w:rsidR="00953722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26D41631" w14:textId="77777777" w:rsidR="004D172C" w:rsidRDefault="004D172C" w:rsidP="00712956">
            <w:pPr>
              <w:rPr>
                <w:b/>
                <w:sz w:val="18"/>
                <w:szCs w:val="18"/>
              </w:rPr>
            </w:pPr>
          </w:p>
          <w:p w14:paraId="060AA1BB" w14:textId="64E8CAB0" w:rsidR="004D172C" w:rsidRDefault="004D172C" w:rsidP="00712956">
            <w:pPr>
              <w:rPr>
                <w:b/>
                <w:sz w:val="18"/>
                <w:szCs w:val="18"/>
              </w:rPr>
            </w:pPr>
          </w:p>
        </w:tc>
      </w:tr>
    </w:tbl>
    <w:p w14:paraId="435D1919" w14:textId="77777777" w:rsidR="00813ACE" w:rsidRPr="0031743E" w:rsidRDefault="00813ACE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4229D" w14:textId="77777777" w:rsidR="00116802" w:rsidRDefault="00116802" w:rsidP="00E51A8A">
      <w:pPr>
        <w:spacing w:after="0" w:line="240" w:lineRule="auto"/>
      </w:pPr>
      <w:r>
        <w:separator/>
      </w:r>
    </w:p>
  </w:endnote>
  <w:endnote w:type="continuationSeparator" w:id="0">
    <w:p w14:paraId="62B61847" w14:textId="77777777" w:rsidR="00116802" w:rsidRDefault="0011680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D2F03" w:rsidRDefault="009D2F03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D2F03" w:rsidRDefault="009D2F03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D2F03" w:rsidRDefault="009D2F03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024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9D2F03" w:rsidRDefault="009D2F03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3A329" w14:textId="77777777" w:rsidR="00116802" w:rsidRDefault="00116802" w:rsidP="00E51A8A">
      <w:pPr>
        <w:spacing w:after="0" w:line="240" w:lineRule="auto"/>
      </w:pPr>
      <w:r>
        <w:separator/>
      </w:r>
    </w:p>
  </w:footnote>
  <w:footnote w:type="continuationSeparator" w:id="0">
    <w:p w14:paraId="3847D860" w14:textId="77777777" w:rsidR="00116802" w:rsidRDefault="0011680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04F4F"/>
    <w:rsid w:val="00013FCA"/>
    <w:rsid w:val="00017485"/>
    <w:rsid w:val="0002668A"/>
    <w:rsid w:val="00040B89"/>
    <w:rsid w:val="00042975"/>
    <w:rsid w:val="00057ED0"/>
    <w:rsid w:val="00071861"/>
    <w:rsid w:val="00071F35"/>
    <w:rsid w:val="00074778"/>
    <w:rsid w:val="00076FC1"/>
    <w:rsid w:val="000A0BDD"/>
    <w:rsid w:val="000A4351"/>
    <w:rsid w:val="000B7BC0"/>
    <w:rsid w:val="000D4081"/>
    <w:rsid w:val="000F2AA8"/>
    <w:rsid w:val="00100730"/>
    <w:rsid w:val="0011455C"/>
    <w:rsid w:val="00116802"/>
    <w:rsid w:val="0012215E"/>
    <w:rsid w:val="001267C5"/>
    <w:rsid w:val="00127ACF"/>
    <w:rsid w:val="00134F87"/>
    <w:rsid w:val="001425C3"/>
    <w:rsid w:val="001468E0"/>
    <w:rsid w:val="0016333E"/>
    <w:rsid w:val="00163A8B"/>
    <w:rsid w:val="00163EAB"/>
    <w:rsid w:val="00183C13"/>
    <w:rsid w:val="00186966"/>
    <w:rsid w:val="001905E8"/>
    <w:rsid w:val="001F503F"/>
    <w:rsid w:val="001F69F2"/>
    <w:rsid w:val="0022314B"/>
    <w:rsid w:val="0023000A"/>
    <w:rsid w:val="0023394C"/>
    <w:rsid w:val="00234DA7"/>
    <w:rsid w:val="002474A8"/>
    <w:rsid w:val="002542D9"/>
    <w:rsid w:val="002602E6"/>
    <w:rsid w:val="00266B74"/>
    <w:rsid w:val="002A2470"/>
    <w:rsid w:val="002A5264"/>
    <w:rsid w:val="002C5670"/>
    <w:rsid w:val="002F49A9"/>
    <w:rsid w:val="00302804"/>
    <w:rsid w:val="0031743E"/>
    <w:rsid w:val="003250B5"/>
    <w:rsid w:val="0032762F"/>
    <w:rsid w:val="00353F24"/>
    <w:rsid w:val="00357C02"/>
    <w:rsid w:val="00365647"/>
    <w:rsid w:val="00365878"/>
    <w:rsid w:val="003758E8"/>
    <w:rsid w:val="00387A31"/>
    <w:rsid w:val="003A1D97"/>
    <w:rsid w:val="003A3694"/>
    <w:rsid w:val="003A5C70"/>
    <w:rsid w:val="003B4722"/>
    <w:rsid w:val="003E27B2"/>
    <w:rsid w:val="003F3B4E"/>
    <w:rsid w:val="00405D90"/>
    <w:rsid w:val="0041024E"/>
    <w:rsid w:val="004105A0"/>
    <w:rsid w:val="00434227"/>
    <w:rsid w:val="004411D1"/>
    <w:rsid w:val="004451CC"/>
    <w:rsid w:val="004524BB"/>
    <w:rsid w:val="004544B5"/>
    <w:rsid w:val="00467240"/>
    <w:rsid w:val="00486BD9"/>
    <w:rsid w:val="00497122"/>
    <w:rsid w:val="004D172C"/>
    <w:rsid w:val="004E29A7"/>
    <w:rsid w:val="004F02B3"/>
    <w:rsid w:val="004F63AE"/>
    <w:rsid w:val="00502878"/>
    <w:rsid w:val="005102FB"/>
    <w:rsid w:val="00523934"/>
    <w:rsid w:val="0053182E"/>
    <w:rsid w:val="00540E82"/>
    <w:rsid w:val="00576B36"/>
    <w:rsid w:val="00581A9E"/>
    <w:rsid w:val="0058562C"/>
    <w:rsid w:val="005A6576"/>
    <w:rsid w:val="005A6F46"/>
    <w:rsid w:val="005D1EDB"/>
    <w:rsid w:val="005D602C"/>
    <w:rsid w:val="005F5043"/>
    <w:rsid w:val="005F551D"/>
    <w:rsid w:val="00614552"/>
    <w:rsid w:val="00615138"/>
    <w:rsid w:val="00620FEC"/>
    <w:rsid w:val="00623FC2"/>
    <w:rsid w:val="00637BF1"/>
    <w:rsid w:val="00655722"/>
    <w:rsid w:val="00655FD2"/>
    <w:rsid w:val="00666301"/>
    <w:rsid w:val="0068200F"/>
    <w:rsid w:val="006A679F"/>
    <w:rsid w:val="006C5CA9"/>
    <w:rsid w:val="006C6189"/>
    <w:rsid w:val="006F4AD5"/>
    <w:rsid w:val="00712956"/>
    <w:rsid w:val="00712BAE"/>
    <w:rsid w:val="00721035"/>
    <w:rsid w:val="007243F3"/>
    <w:rsid w:val="0073151F"/>
    <w:rsid w:val="007508F6"/>
    <w:rsid w:val="00764633"/>
    <w:rsid w:val="00766CA5"/>
    <w:rsid w:val="0077601C"/>
    <w:rsid w:val="00777383"/>
    <w:rsid w:val="00783A6E"/>
    <w:rsid w:val="00784015"/>
    <w:rsid w:val="007975CF"/>
    <w:rsid w:val="007A428B"/>
    <w:rsid w:val="007A5F45"/>
    <w:rsid w:val="007A6E97"/>
    <w:rsid w:val="007B0262"/>
    <w:rsid w:val="007B26B6"/>
    <w:rsid w:val="007B6472"/>
    <w:rsid w:val="007E1230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660FF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C7D"/>
    <w:rsid w:val="00937EEA"/>
    <w:rsid w:val="00953722"/>
    <w:rsid w:val="00955E6D"/>
    <w:rsid w:val="00962A9F"/>
    <w:rsid w:val="00964F8A"/>
    <w:rsid w:val="00977429"/>
    <w:rsid w:val="00983087"/>
    <w:rsid w:val="009839C6"/>
    <w:rsid w:val="00991D4C"/>
    <w:rsid w:val="009958A5"/>
    <w:rsid w:val="009965E8"/>
    <w:rsid w:val="009B002A"/>
    <w:rsid w:val="009B3743"/>
    <w:rsid w:val="009C2EF0"/>
    <w:rsid w:val="009C65E0"/>
    <w:rsid w:val="009C78B7"/>
    <w:rsid w:val="009D2F03"/>
    <w:rsid w:val="009D73C3"/>
    <w:rsid w:val="009E2780"/>
    <w:rsid w:val="00A24535"/>
    <w:rsid w:val="00A316F7"/>
    <w:rsid w:val="00A369BB"/>
    <w:rsid w:val="00A50673"/>
    <w:rsid w:val="00A728DA"/>
    <w:rsid w:val="00A84BF6"/>
    <w:rsid w:val="00A94E7C"/>
    <w:rsid w:val="00AA26CF"/>
    <w:rsid w:val="00AA5C4E"/>
    <w:rsid w:val="00AA73C6"/>
    <w:rsid w:val="00AB56C3"/>
    <w:rsid w:val="00AD59D9"/>
    <w:rsid w:val="00AD5CF9"/>
    <w:rsid w:val="00AE133C"/>
    <w:rsid w:val="00AE4B32"/>
    <w:rsid w:val="00AF15B1"/>
    <w:rsid w:val="00AF1820"/>
    <w:rsid w:val="00AF3A3D"/>
    <w:rsid w:val="00AF564C"/>
    <w:rsid w:val="00B320C8"/>
    <w:rsid w:val="00B515BF"/>
    <w:rsid w:val="00B51E2C"/>
    <w:rsid w:val="00B533DB"/>
    <w:rsid w:val="00B56FAF"/>
    <w:rsid w:val="00B57154"/>
    <w:rsid w:val="00B66915"/>
    <w:rsid w:val="00B67451"/>
    <w:rsid w:val="00B67453"/>
    <w:rsid w:val="00B95901"/>
    <w:rsid w:val="00BA7724"/>
    <w:rsid w:val="00BB37EB"/>
    <w:rsid w:val="00BD27C2"/>
    <w:rsid w:val="00BE004B"/>
    <w:rsid w:val="00BE76F1"/>
    <w:rsid w:val="00C0257F"/>
    <w:rsid w:val="00C03A23"/>
    <w:rsid w:val="00C07511"/>
    <w:rsid w:val="00C276DE"/>
    <w:rsid w:val="00C30B08"/>
    <w:rsid w:val="00C3282A"/>
    <w:rsid w:val="00C35320"/>
    <w:rsid w:val="00C43193"/>
    <w:rsid w:val="00C4703D"/>
    <w:rsid w:val="00C47727"/>
    <w:rsid w:val="00C73120"/>
    <w:rsid w:val="00C756CC"/>
    <w:rsid w:val="00C85E0A"/>
    <w:rsid w:val="00C87C1C"/>
    <w:rsid w:val="00CA1D51"/>
    <w:rsid w:val="00CA42F2"/>
    <w:rsid w:val="00CB1300"/>
    <w:rsid w:val="00CB255B"/>
    <w:rsid w:val="00CC20E1"/>
    <w:rsid w:val="00CC4673"/>
    <w:rsid w:val="00CC65CC"/>
    <w:rsid w:val="00CC68C6"/>
    <w:rsid w:val="00CE55A2"/>
    <w:rsid w:val="00D0610A"/>
    <w:rsid w:val="00D1343E"/>
    <w:rsid w:val="00D1654C"/>
    <w:rsid w:val="00D237D0"/>
    <w:rsid w:val="00D31AD9"/>
    <w:rsid w:val="00D31ECA"/>
    <w:rsid w:val="00D41344"/>
    <w:rsid w:val="00D41CBE"/>
    <w:rsid w:val="00D41F80"/>
    <w:rsid w:val="00D42060"/>
    <w:rsid w:val="00D57670"/>
    <w:rsid w:val="00D64E76"/>
    <w:rsid w:val="00D76C40"/>
    <w:rsid w:val="00D77DE9"/>
    <w:rsid w:val="00DB270A"/>
    <w:rsid w:val="00DB51C8"/>
    <w:rsid w:val="00DB582A"/>
    <w:rsid w:val="00DD088F"/>
    <w:rsid w:val="00DE1793"/>
    <w:rsid w:val="00DE6FBB"/>
    <w:rsid w:val="00DF1DD9"/>
    <w:rsid w:val="00E35904"/>
    <w:rsid w:val="00E37057"/>
    <w:rsid w:val="00E5147A"/>
    <w:rsid w:val="00E51A8A"/>
    <w:rsid w:val="00E54F6D"/>
    <w:rsid w:val="00E55862"/>
    <w:rsid w:val="00E563C9"/>
    <w:rsid w:val="00E57BF8"/>
    <w:rsid w:val="00E6419D"/>
    <w:rsid w:val="00E72EB3"/>
    <w:rsid w:val="00E85209"/>
    <w:rsid w:val="00E85A5A"/>
    <w:rsid w:val="00E901ED"/>
    <w:rsid w:val="00E9023D"/>
    <w:rsid w:val="00E93E59"/>
    <w:rsid w:val="00EB0D04"/>
    <w:rsid w:val="00EC2CBD"/>
    <w:rsid w:val="00ED04F8"/>
    <w:rsid w:val="00EE3D43"/>
    <w:rsid w:val="00EE6A64"/>
    <w:rsid w:val="00EF25C7"/>
    <w:rsid w:val="00F15A2F"/>
    <w:rsid w:val="00F15A61"/>
    <w:rsid w:val="00F17E66"/>
    <w:rsid w:val="00F228CF"/>
    <w:rsid w:val="00F32621"/>
    <w:rsid w:val="00F73DF7"/>
    <w:rsid w:val="00F833C1"/>
    <w:rsid w:val="00F90A92"/>
    <w:rsid w:val="00FA56A7"/>
    <w:rsid w:val="00FC0F6A"/>
    <w:rsid w:val="00FE0EB7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8033-82D6-4ADF-80F1-BBDAADE1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2</cp:revision>
  <cp:lastPrinted>2014-08-10T20:07:00Z</cp:lastPrinted>
  <dcterms:created xsi:type="dcterms:W3CDTF">2014-08-12T21:15:00Z</dcterms:created>
  <dcterms:modified xsi:type="dcterms:W3CDTF">2014-08-12T21:15:00Z</dcterms:modified>
</cp:coreProperties>
</file>